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4AEB" w14:textId="652BF12F" w:rsidR="008E0B3C" w:rsidRDefault="00F25239">
      <w:r>
        <w:rPr>
          <w:noProof/>
        </w:rPr>
        <w:drawing>
          <wp:inline distT="0" distB="0" distL="0" distR="0" wp14:anchorId="61D082B2" wp14:editId="02D0B6DF">
            <wp:extent cx="733425" cy="820442"/>
            <wp:effectExtent l="0" t="0" r="0" b="0"/>
            <wp:docPr id="757541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41907" name="Picture 7575419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053" cy="826738"/>
                    </a:xfrm>
                    <a:prstGeom prst="rect">
                      <a:avLst/>
                    </a:prstGeom>
                  </pic:spPr>
                </pic:pic>
              </a:graphicData>
            </a:graphic>
          </wp:inline>
        </w:drawing>
      </w:r>
    </w:p>
    <w:p w14:paraId="6AFB88C9" w14:textId="2811F3BB" w:rsidR="00F25239" w:rsidRPr="00F25239" w:rsidRDefault="00F25239" w:rsidP="00F25239">
      <w:pPr>
        <w:rPr>
          <w:rFonts w:ascii="Arial" w:hAnsi="Arial" w:cs="Arial"/>
          <w:b/>
          <w:bCs/>
          <w:sz w:val="28"/>
          <w:szCs w:val="28"/>
        </w:rPr>
      </w:pPr>
      <w:r w:rsidRPr="00F25239">
        <w:rPr>
          <w:rFonts w:ascii="Arial" w:hAnsi="Arial" w:cs="Arial"/>
          <w:b/>
          <w:bCs/>
          <w:sz w:val="28"/>
          <w:szCs w:val="28"/>
        </w:rPr>
        <w:t xml:space="preserve">Job description: </w:t>
      </w:r>
      <w:r w:rsidR="00977063">
        <w:rPr>
          <w:rFonts w:ascii="Arial" w:hAnsi="Arial" w:cs="Arial"/>
          <w:b/>
          <w:bCs/>
          <w:sz w:val="28"/>
          <w:szCs w:val="28"/>
        </w:rPr>
        <w:t xml:space="preserve">School Business Manager </w:t>
      </w:r>
    </w:p>
    <w:p w14:paraId="1D122773" w14:textId="47615407" w:rsidR="00F25239" w:rsidRPr="00F25239" w:rsidRDefault="00F25239" w:rsidP="00F25239">
      <w:pPr>
        <w:spacing w:after="0"/>
        <w:rPr>
          <w:rFonts w:ascii="Arial" w:hAnsi="Arial" w:cs="Arial"/>
          <w:b/>
          <w:bCs/>
          <w:sz w:val="24"/>
          <w:szCs w:val="24"/>
        </w:rPr>
      </w:pPr>
      <w:r w:rsidRPr="00F25239">
        <w:rPr>
          <w:rFonts w:ascii="Arial" w:hAnsi="Arial" w:cs="Arial"/>
          <w:b/>
          <w:bCs/>
          <w:sz w:val="24"/>
          <w:szCs w:val="24"/>
        </w:rPr>
        <w:t>Job details</w:t>
      </w:r>
    </w:p>
    <w:p w14:paraId="2643A2B1" w14:textId="5E5153A0" w:rsidR="00E80B92" w:rsidRDefault="00E80B92" w:rsidP="000E6A54">
      <w:pPr>
        <w:spacing w:after="0"/>
        <w:ind w:left="2160" w:hanging="2160"/>
        <w:rPr>
          <w:rFonts w:ascii="Arial" w:hAnsi="Arial" w:cs="Arial"/>
          <w:sz w:val="24"/>
          <w:szCs w:val="24"/>
        </w:rPr>
      </w:pPr>
      <w:r>
        <w:rPr>
          <w:rFonts w:ascii="Arial" w:hAnsi="Arial" w:cs="Arial"/>
          <w:sz w:val="24"/>
          <w:szCs w:val="24"/>
        </w:rPr>
        <w:t>Post:</w:t>
      </w:r>
      <w:r>
        <w:rPr>
          <w:rFonts w:ascii="Arial" w:hAnsi="Arial" w:cs="Arial"/>
          <w:sz w:val="24"/>
          <w:szCs w:val="24"/>
        </w:rPr>
        <w:tab/>
        <w:t>School Business Manager</w:t>
      </w:r>
      <w:r w:rsidR="00C61E13">
        <w:rPr>
          <w:rFonts w:ascii="Arial" w:hAnsi="Arial" w:cs="Arial"/>
          <w:sz w:val="24"/>
          <w:szCs w:val="24"/>
        </w:rPr>
        <w:t xml:space="preserve"> 30 hours per week, term time + </w:t>
      </w:r>
      <w:r w:rsidR="00DA7B5F">
        <w:rPr>
          <w:rFonts w:ascii="Arial" w:hAnsi="Arial" w:cs="Arial"/>
          <w:sz w:val="24"/>
          <w:szCs w:val="24"/>
        </w:rPr>
        <w:t>3</w:t>
      </w:r>
      <w:r w:rsidR="00C61E13">
        <w:rPr>
          <w:rFonts w:ascii="Arial" w:hAnsi="Arial" w:cs="Arial"/>
          <w:sz w:val="24"/>
          <w:szCs w:val="24"/>
        </w:rPr>
        <w:t xml:space="preserve"> days during </w:t>
      </w:r>
      <w:r w:rsidR="000E6A54">
        <w:rPr>
          <w:rFonts w:ascii="Arial" w:hAnsi="Arial" w:cs="Arial"/>
          <w:sz w:val="24"/>
          <w:szCs w:val="24"/>
        </w:rPr>
        <w:t xml:space="preserve">school </w:t>
      </w:r>
      <w:r w:rsidR="00C61E13">
        <w:rPr>
          <w:rFonts w:ascii="Arial" w:hAnsi="Arial" w:cs="Arial"/>
          <w:sz w:val="24"/>
          <w:szCs w:val="24"/>
        </w:rPr>
        <w:t xml:space="preserve">holidays </w:t>
      </w:r>
    </w:p>
    <w:p w14:paraId="18CD721B" w14:textId="7307EBAC" w:rsidR="00AA5CD2" w:rsidRPr="00893529" w:rsidRDefault="00F25239" w:rsidP="00893529">
      <w:pPr>
        <w:spacing w:before="120" w:after="0" w:line="240" w:lineRule="auto"/>
        <w:ind w:left="2127" w:hanging="2127"/>
        <w:rPr>
          <w:rFonts w:ascii="Arial" w:hAnsi="Arial" w:cs="Arial"/>
          <w:sz w:val="24"/>
          <w:szCs w:val="24"/>
        </w:rPr>
      </w:pPr>
      <w:r>
        <w:rPr>
          <w:rFonts w:ascii="Arial" w:hAnsi="Arial" w:cs="Arial"/>
          <w:sz w:val="24"/>
          <w:szCs w:val="24"/>
        </w:rPr>
        <w:t xml:space="preserve">Salary: </w:t>
      </w:r>
      <w:r w:rsidR="00AA5CD2">
        <w:rPr>
          <w:rFonts w:ascii="Arial" w:hAnsi="Arial" w:cs="Arial"/>
          <w:sz w:val="24"/>
          <w:szCs w:val="24"/>
        </w:rPr>
        <w:tab/>
      </w:r>
      <w:r w:rsidR="00977063" w:rsidRPr="00893529">
        <w:rPr>
          <w:rFonts w:ascii="Arial" w:hAnsi="Arial" w:cs="Arial"/>
          <w:sz w:val="24"/>
          <w:szCs w:val="24"/>
        </w:rPr>
        <w:t xml:space="preserve">Grade 10, </w:t>
      </w:r>
      <w:r w:rsidR="00AA5CD2" w:rsidRPr="00893529">
        <w:rPr>
          <w:rFonts w:ascii="Arial" w:hAnsi="Arial" w:cs="Arial"/>
          <w:sz w:val="24"/>
          <w:szCs w:val="24"/>
        </w:rPr>
        <w:t xml:space="preserve">spine points 27-30, £33,820 full time equivalent </w:t>
      </w:r>
    </w:p>
    <w:p w14:paraId="1C9F276A" w14:textId="77777777" w:rsidR="00AA5CD2" w:rsidRPr="00893529" w:rsidRDefault="00AA5CD2" w:rsidP="00893529">
      <w:pPr>
        <w:spacing w:before="120" w:after="0" w:line="240" w:lineRule="auto"/>
        <w:ind w:left="2127"/>
        <w:rPr>
          <w:rFonts w:ascii="Arial" w:hAnsi="Arial" w:cs="Arial"/>
          <w:sz w:val="24"/>
          <w:szCs w:val="24"/>
        </w:rPr>
      </w:pPr>
      <w:r w:rsidRPr="00893529">
        <w:rPr>
          <w:rFonts w:ascii="Arial" w:hAnsi="Arial" w:cs="Arial"/>
          <w:sz w:val="24"/>
          <w:szCs w:val="24"/>
        </w:rPr>
        <w:t>(actual pro-rata salary £23,456 per annum)</w:t>
      </w:r>
    </w:p>
    <w:p w14:paraId="112E299D" w14:textId="20B7CA6D" w:rsidR="00F25239" w:rsidRPr="00977063" w:rsidRDefault="00F25239" w:rsidP="00F25239">
      <w:pPr>
        <w:spacing w:after="0"/>
        <w:rPr>
          <w:rFonts w:ascii="Arial" w:hAnsi="Arial" w:cs="Arial"/>
          <w:color w:val="FF0000"/>
          <w:sz w:val="24"/>
          <w:szCs w:val="24"/>
        </w:rPr>
      </w:pPr>
    </w:p>
    <w:p w14:paraId="5B5F95AE" w14:textId="42C8D470" w:rsidR="00F25239" w:rsidRDefault="00F25239" w:rsidP="00F25239">
      <w:pPr>
        <w:spacing w:after="0"/>
        <w:rPr>
          <w:rFonts w:ascii="Arial" w:hAnsi="Arial" w:cs="Arial"/>
          <w:sz w:val="24"/>
          <w:szCs w:val="24"/>
        </w:rPr>
      </w:pPr>
      <w:r>
        <w:rPr>
          <w:rFonts w:ascii="Arial" w:hAnsi="Arial" w:cs="Arial"/>
          <w:sz w:val="24"/>
          <w:szCs w:val="24"/>
        </w:rPr>
        <w:t>Contract type:</w:t>
      </w:r>
      <w:r>
        <w:rPr>
          <w:rFonts w:ascii="Arial" w:hAnsi="Arial" w:cs="Arial"/>
          <w:sz w:val="24"/>
          <w:szCs w:val="24"/>
        </w:rPr>
        <w:tab/>
      </w:r>
      <w:r w:rsidR="00977063">
        <w:rPr>
          <w:rFonts w:ascii="Arial" w:hAnsi="Arial" w:cs="Arial"/>
          <w:sz w:val="24"/>
          <w:szCs w:val="24"/>
        </w:rPr>
        <w:t>Permanent</w:t>
      </w:r>
      <w:r w:rsidR="00E80B92">
        <w:rPr>
          <w:rFonts w:ascii="Arial" w:hAnsi="Arial" w:cs="Arial"/>
          <w:sz w:val="24"/>
          <w:szCs w:val="24"/>
        </w:rPr>
        <w:t xml:space="preserve">. </w:t>
      </w:r>
      <w:r w:rsidR="00116BD0">
        <w:rPr>
          <w:rFonts w:ascii="Arial" w:hAnsi="Arial" w:cs="Arial"/>
          <w:sz w:val="24"/>
          <w:szCs w:val="24"/>
        </w:rPr>
        <w:t xml:space="preserve"> </w:t>
      </w:r>
    </w:p>
    <w:p w14:paraId="75C0062F" w14:textId="4CF6BB0A" w:rsidR="00F25239" w:rsidRDefault="00F25239" w:rsidP="00F25239">
      <w:pPr>
        <w:spacing w:after="0"/>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t>Headteacher</w:t>
      </w:r>
    </w:p>
    <w:p w14:paraId="7C92735A" w14:textId="77777777" w:rsidR="00F25239" w:rsidRDefault="00F25239" w:rsidP="00F25239">
      <w:pPr>
        <w:spacing w:after="0"/>
        <w:rPr>
          <w:rFonts w:ascii="Arial" w:hAnsi="Arial" w:cs="Arial"/>
          <w:sz w:val="24"/>
          <w:szCs w:val="24"/>
        </w:rPr>
      </w:pPr>
    </w:p>
    <w:p w14:paraId="1ABB1B84" w14:textId="07E16C29" w:rsidR="00F25239" w:rsidRPr="00F25239" w:rsidRDefault="00F25239" w:rsidP="00F25239">
      <w:pPr>
        <w:spacing w:after="0"/>
        <w:rPr>
          <w:rFonts w:ascii="Arial" w:hAnsi="Arial" w:cs="Arial"/>
          <w:b/>
          <w:bCs/>
          <w:sz w:val="24"/>
          <w:szCs w:val="24"/>
        </w:rPr>
      </w:pPr>
      <w:r w:rsidRPr="00F25239">
        <w:rPr>
          <w:rFonts w:ascii="Arial" w:hAnsi="Arial" w:cs="Arial"/>
          <w:b/>
          <w:bCs/>
          <w:sz w:val="24"/>
          <w:szCs w:val="24"/>
        </w:rPr>
        <w:t>Main purpose</w:t>
      </w:r>
    </w:p>
    <w:p w14:paraId="420FD188" w14:textId="21EC36D8" w:rsidR="0073339A" w:rsidRDefault="006F597B" w:rsidP="006F597B">
      <w:pPr>
        <w:pStyle w:val="ListParagraph"/>
        <w:numPr>
          <w:ilvl w:val="0"/>
          <w:numId w:val="12"/>
        </w:numPr>
        <w:spacing w:after="0"/>
        <w:rPr>
          <w:rFonts w:ascii="Arial" w:hAnsi="Arial" w:cs="Arial"/>
          <w:sz w:val="24"/>
          <w:szCs w:val="24"/>
        </w:rPr>
      </w:pPr>
      <w:r>
        <w:rPr>
          <w:rFonts w:ascii="Arial" w:hAnsi="Arial" w:cs="Arial"/>
          <w:sz w:val="24"/>
          <w:szCs w:val="24"/>
        </w:rPr>
        <w:t>To manage the operation and delivery of administrative and financial service</w:t>
      </w:r>
      <w:r w:rsidR="00ED4E75">
        <w:rPr>
          <w:rFonts w:ascii="Arial" w:hAnsi="Arial" w:cs="Arial"/>
          <w:sz w:val="24"/>
          <w:szCs w:val="24"/>
        </w:rPr>
        <w:t>s</w:t>
      </w:r>
      <w:r>
        <w:rPr>
          <w:rFonts w:ascii="Arial" w:hAnsi="Arial" w:cs="Arial"/>
          <w:sz w:val="24"/>
          <w:szCs w:val="24"/>
        </w:rPr>
        <w:t xml:space="preserve"> within the school, including the planning</w:t>
      </w:r>
      <w:r w:rsidR="00ED4E75">
        <w:rPr>
          <w:rFonts w:ascii="Arial" w:hAnsi="Arial" w:cs="Arial"/>
          <w:sz w:val="24"/>
          <w:szCs w:val="24"/>
        </w:rPr>
        <w:t>, development and monitoring of these services</w:t>
      </w:r>
    </w:p>
    <w:p w14:paraId="7EE5C07E" w14:textId="56D7F86E" w:rsidR="00ED4E75" w:rsidRDefault="00ED4E75" w:rsidP="006F597B">
      <w:pPr>
        <w:pStyle w:val="ListParagraph"/>
        <w:numPr>
          <w:ilvl w:val="0"/>
          <w:numId w:val="12"/>
        </w:numPr>
        <w:spacing w:after="0"/>
        <w:rPr>
          <w:rFonts w:ascii="Arial" w:hAnsi="Arial" w:cs="Arial"/>
          <w:sz w:val="24"/>
          <w:szCs w:val="24"/>
        </w:rPr>
      </w:pPr>
      <w:r>
        <w:rPr>
          <w:rFonts w:ascii="Arial" w:hAnsi="Arial" w:cs="Arial"/>
          <w:sz w:val="24"/>
          <w:szCs w:val="24"/>
        </w:rPr>
        <w:t>To lead on all aspects of Health and Safety across the school site</w:t>
      </w:r>
    </w:p>
    <w:p w14:paraId="79BEFBC5" w14:textId="3D15BCAE" w:rsidR="00ED4E75" w:rsidRDefault="00ED4E75" w:rsidP="006F597B">
      <w:pPr>
        <w:pStyle w:val="ListParagraph"/>
        <w:numPr>
          <w:ilvl w:val="0"/>
          <w:numId w:val="12"/>
        </w:numPr>
        <w:spacing w:after="0"/>
        <w:rPr>
          <w:rFonts w:ascii="Arial" w:hAnsi="Arial" w:cs="Arial"/>
          <w:sz w:val="24"/>
          <w:szCs w:val="24"/>
        </w:rPr>
      </w:pPr>
      <w:r>
        <w:rPr>
          <w:rFonts w:ascii="Arial" w:hAnsi="Arial" w:cs="Arial"/>
          <w:sz w:val="24"/>
          <w:szCs w:val="24"/>
        </w:rPr>
        <w:t xml:space="preserve">To manage school premises and facilities, including co-ordinating and monitoring the work of contractors </w:t>
      </w:r>
    </w:p>
    <w:p w14:paraId="06FDE539" w14:textId="69D36734" w:rsidR="00ED4E75" w:rsidRDefault="00C44975" w:rsidP="006F597B">
      <w:pPr>
        <w:pStyle w:val="ListParagraph"/>
        <w:numPr>
          <w:ilvl w:val="0"/>
          <w:numId w:val="12"/>
        </w:numPr>
        <w:spacing w:after="0"/>
        <w:rPr>
          <w:rFonts w:ascii="Arial" w:hAnsi="Arial" w:cs="Arial"/>
          <w:sz w:val="24"/>
          <w:szCs w:val="24"/>
        </w:rPr>
      </w:pPr>
      <w:r>
        <w:rPr>
          <w:rFonts w:ascii="Arial" w:hAnsi="Arial" w:cs="Arial"/>
          <w:sz w:val="24"/>
          <w:szCs w:val="24"/>
        </w:rPr>
        <w:t>To manage office and premises staff</w:t>
      </w:r>
    </w:p>
    <w:p w14:paraId="0A374EDC" w14:textId="2E1102FC" w:rsidR="00C44975" w:rsidRDefault="00C44975" w:rsidP="006F597B">
      <w:pPr>
        <w:pStyle w:val="ListParagraph"/>
        <w:numPr>
          <w:ilvl w:val="0"/>
          <w:numId w:val="12"/>
        </w:numPr>
        <w:spacing w:after="0"/>
        <w:rPr>
          <w:rFonts w:ascii="Arial" w:hAnsi="Arial" w:cs="Arial"/>
          <w:sz w:val="24"/>
          <w:szCs w:val="24"/>
        </w:rPr>
      </w:pPr>
      <w:r>
        <w:rPr>
          <w:rFonts w:ascii="Arial" w:hAnsi="Arial" w:cs="Arial"/>
          <w:sz w:val="24"/>
          <w:szCs w:val="24"/>
        </w:rPr>
        <w:t xml:space="preserve">To work alongside the school’s Senior Leadership Team to advise on finance, administration and premises issues </w:t>
      </w:r>
    </w:p>
    <w:p w14:paraId="23D9EB98" w14:textId="77777777" w:rsidR="00567009" w:rsidRPr="002745D0" w:rsidRDefault="00567009" w:rsidP="00567009">
      <w:pPr>
        <w:pStyle w:val="ListParagraph"/>
        <w:spacing w:after="0"/>
        <w:rPr>
          <w:rFonts w:ascii="Arial" w:hAnsi="Arial" w:cs="Arial"/>
          <w:sz w:val="24"/>
          <w:szCs w:val="24"/>
        </w:rPr>
      </w:pPr>
    </w:p>
    <w:p w14:paraId="11ABFB0E" w14:textId="77777777" w:rsidR="002745D0" w:rsidRPr="002745D0" w:rsidRDefault="002745D0" w:rsidP="002745D0">
      <w:pPr>
        <w:spacing w:after="0"/>
        <w:rPr>
          <w:rFonts w:ascii="Arial" w:hAnsi="Arial" w:cs="Arial"/>
          <w:b/>
          <w:bCs/>
          <w:sz w:val="24"/>
          <w:szCs w:val="24"/>
        </w:rPr>
      </w:pPr>
      <w:r w:rsidRPr="002745D0">
        <w:rPr>
          <w:rFonts w:ascii="Arial" w:hAnsi="Arial" w:cs="Arial"/>
          <w:b/>
          <w:bCs/>
          <w:sz w:val="24"/>
          <w:szCs w:val="24"/>
        </w:rPr>
        <w:t>Strategic Leadership</w:t>
      </w:r>
    </w:p>
    <w:p w14:paraId="3238F3C3" w14:textId="77777777" w:rsidR="002745D0" w:rsidRPr="002745D0" w:rsidRDefault="002745D0" w:rsidP="002745D0">
      <w:pPr>
        <w:pStyle w:val="ListParagraph"/>
        <w:numPr>
          <w:ilvl w:val="0"/>
          <w:numId w:val="14"/>
        </w:numPr>
        <w:spacing w:after="0"/>
        <w:rPr>
          <w:rFonts w:ascii="Arial" w:hAnsi="Arial" w:cs="Arial"/>
          <w:sz w:val="24"/>
          <w:szCs w:val="24"/>
        </w:rPr>
      </w:pPr>
      <w:r w:rsidRPr="002745D0">
        <w:rPr>
          <w:rFonts w:ascii="Arial" w:hAnsi="Arial" w:cs="Arial"/>
          <w:sz w:val="24"/>
          <w:szCs w:val="24"/>
        </w:rPr>
        <w:t>Under the direction of the headteacher, lead on all financial matters in school, to ensure the school’s successful financial performance and to ensure financial decisions are clearly linked to the school’s strategic goals</w:t>
      </w:r>
    </w:p>
    <w:p w14:paraId="0B5C5B6A" w14:textId="77777777" w:rsidR="002745D0" w:rsidRPr="002745D0" w:rsidRDefault="002745D0" w:rsidP="002745D0">
      <w:pPr>
        <w:pStyle w:val="ListParagraph"/>
        <w:numPr>
          <w:ilvl w:val="0"/>
          <w:numId w:val="14"/>
        </w:numPr>
        <w:spacing w:after="0"/>
        <w:rPr>
          <w:rFonts w:ascii="Arial" w:hAnsi="Arial" w:cs="Arial"/>
          <w:sz w:val="24"/>
          <w:szCs w:val="24"/>
        </w:rPr>
      </w:pPr>
      <w:r w:rsidRPr="002745D0">
        <w:rPr>
          <w:rFonts w:ascii="Arial" w:hAnsi="Arial" w:cs="Arial"/>
          <w:sz w:val="24"/>
          <w:szCs w:val="24"/>
        </w:rPr>
        <w:t>Under the direction of the headteacher, lead on all matters relating to staffing, premises, compliance, marketing and administration, and health and safety</w:t>
      </w:r>
    </w:p>
    <w:p w14:paraId="0012B003" w14:textId="77777777" w:rsidR="002745D0" w:rsidRPr="002745D0" w:rsidRDefault="002745D0" w:rsidP="002745D0">
      <w:pPr>
        <w:pStyle w:val="ListParagraph"/>
        <w:numPr>
          <w:ilvl w:val="0"/>
          <w:numId w:val="14"/>
        </w:numPr>
        <w:spacing w:after="0"/>
        <w:rPr>
          <w:rFonts w:ascii="Arial" w:hAnsi="Arial" w:cs="Arial"/>
          <w:sz w:val="24"/>
          <w:szCs w:val="24"/>
        </w:rPr>
      </w:pPr>
      <w:r w:rsidRPr="002745D0">
        <w:rPr>
          <w:rFonts w:ascii="Arial" w:hAnsi="Arial" w:cs="Arial"/>
          <w:sz w:val="24"/>
          <w:szCs w:val="24"/>
        </w:rPr>
        <w:t>Take all decisions in line with the vision and values of the school, and encourage others to do the same</w:t>
      </w:r>
    </w:p>
    <w:p w14:paraId="0E2AB468" w14:textId="704AC91F" w:rsidR="002745D0" w:rsidRDefault="002745D0" w:rsidP="002745D0">
      <w:pPr>
        <w:pStyle w:val="ListParagraph"/>
        <w:numPr>
          <w:ilvl w:val="0"/>
          <w:numId w:val="14"/>
        </w:numPr>
        <w:spacing w:after="0"/>
        <w:rPr>
          <w:rFonts w:ascii="Arial" w:hAnsi="Arial" w:cs="Arial"/>
          <w:sz w:val="24"/>
          <w:szCs w:val="24"/>
        </w:rPr>
      </w:pPr>
      <w:r w:rsidRPr="002745D0">
        <w:rPr>
          <w:rFonts w:ascii="Arial" w:hAnsi="Arial" w:cs="Arial"/>
          <w:sz w:val="24"/>
          <w:szCs w:val="24"/>
        </w:rPr>
        <w:t>Monitor developments in technology and consider how it can be used to enhance the school’s business processes, teaching and learning, and staff wellbeing</w:t>
      </w:r>
    </w:p>
    <w:p w14:paraId="0168A5DD" w14:textId="77777777" w:rsidR="001F51FD" w:rsidRDefault="001F51FD" w:rsidP="001F51FD">
      <w:pPr>
        <w:spacing w:after="0"/>
        <w:rPr>
          <w:rFonts w:ascii="Arial" w:hAnsi="Arial" w:cs="Arial"/>
          <w:sz w:val="24"/>
          <w:szCs w:val="24"/>
        </w:rPr>
      </w:pPr>
    </w:p>
    <w:p w14:paraId="1F95F8A8" w14:textId="0C8264FB" w:rsidR="00523DC7" w:rsidRPr="001F51FD" w:rsidRDefault="001F51FD" w:rsidP="001F51FD">
      <w:pPr>
        <w:spacing w:after="0"/>
        <w:rPr>
          <w:rFonts w:ascii="Arial" w:hAnsi="Arial" w:cs="Arial"/>
          <w:b/>
          <w:bCs/>
          <w:sz w:val="24"/>
          <w:szCs w:val="24"/>
        </w:rPr>
      </w:pPr>
      <w:r w:rsidRPr="001F51FD">
        <w:rPr>
          <w:rFonts w:ascii="Arial" w:hAnsi="Arial" w:cs="Arial"/>
          <w:b/>
          <w:bCs/>
          <w:sz w:val="24"/>
          <w:szCs w:val="24"/>
        </w:rPr>
        <w:t>Finance</w:t>
      </w:r>
    </w:p>
    <w:p w14:paraId="4C4801ED"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In partnership with the headteacher, manage the school’s budget and ensure it is balanced, realistic, and represents an effective use of public funds</w:t>
      </w:r>
    </w:p>
    <w:p w14:paraId="4A0593AC" w14:textId="3719C86B"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Submit the budget to the governing board, and attend where required Finance, Premises and Personnel Governor sub-committees</w:t>
      </w:r>
    </w:p>
    <w:p w14:paraId="687EF400"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lastRenderedPageBreak/>
        <w:t>Monitor the budget all year round, advising the headteacher and governing board where revisions or changes are needed</w:t>
      </w:r>
    </w:p>
    <w:p w14:paraId="2C6A4B4C"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Forecast future years’ budgets, based on the school’s estimated funding and trends in expenditure, to enable the headteacher to make strategic, long-term decisions</w:t>
      </w:r>
    </w:p>
    <w:p w14:paraId="02C61881"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Comply with financial reporting requirements and submit statutory returns</w:t>
      </w:r>
    </w:p>
    <w:p w14:paraId="2AE51405"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Oversee school bank accounts on a day-to-day basis, ensuring money is banked, invoices are paid promptly, money owed is collected, and clear records are kept</w:t>
      </w:r>
    </w:p>
    <w:p w14:paraId="262524A9"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Develop and implement the school’s fundraising and income generation strategy, choosing fundraising priorities in line with the school improvement plan</w:t>
      </w:r>
    </w:p>
    <w:p w14:paraId="0A318FE3"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Find and apply for grants</w:t>
      </w:r>
    </w:p>
    <w:p w14:paraId="7B9C3F20"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Lead on procurement processes, managing tenders where appropriate, conducting due diligence, benchmarking and evaluating suppliers, negotiating deals and ensuring value for money</w:t>
      </w:r>
    </w:p>
    <w:p w14:paraId="4DA2ED62" w14:textId="6B70C040" w:rsidR="00431C00" w:rsidRPr="00431C00" w:rsidRDefault="00431C00"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Be responsible for the effective management of financial administration procedures, including responsibility for compliance with local regulations, procedures and Multi Academy Trust requirements</w:t>
      </w:r>
    </w:p>
    <w:p w14:paraId="2711BA0F" w14:textId="0C44FCCD"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Monitor the financial effects of appointments of teaching and support staff and other staffing matters, such as maternity leave or the use of supply teachers</w:t>
      </w:r>
    </w:p>
    <w:p w14:paraId="7E983917"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Oversee income generation including lease and letting arrangements</w:t>
      </w:r>
    </w:p>
    <w:p w14:paraId="4CE68828"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Oversee insurance arrangements</w:t>
      </w:r>
    </w:p>
    <w:p w14:paraId="5DA36F7B"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Be responsible for daily management of the school financial system</w:t>
      </w:r>
    </w:p>
    <w:p w14:paraId="20CA7FDA"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Process requisitions, place orders, record deliveries and deal with invoices</w:t>
      </w:r>
    </w:p>
    <w:p w14:paraId="318A35D7" w14:textId="77777777" w:rsidR="001F51FD" w:rsidRPr="00431C00" w:rsidRDefault="001F51FD"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Be responsible for the monthly reconciliation of Bank Statements</w:t>
      </w:r>
    </w:p>
    <w:p w14:paraId="7630DC72" w14:textId="4B85F986" w:rsidR="00431C00" w:rsidRPr="00431C00" w:rsidRDefault="00431C00"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Manage service contracts</w:t>
      </w:r>
    </w:p>
    <w:p w14:paraId="3D9966C8" w14:textId="4108ED88" w:rsidR="00431C00" w:rsidRPr="00431C00" w:rsidRDefault="00431C00" w:rsidP="001F51FD">
      <w:pPr>
        <w:pStyle w:val="ListParagraph"/>
        <w:numPr>
          <w:ilvl w:val="0"/>
          <w:numId w:val="13"/>
        </w:numPr>
        <w:spacing w:after="0"/>
        <w:rPr>
          <w:rFonts w:ascii="Arial" w:hAnsi="Arial" w:cs="Arial"/>
          <w:sz w:val="24"/>
          <w:szCs w:val="24"/>
        </w:rPr>
      </w:pPr>
      <w:r w:rsidRPr="00431C00">
        <w:rPr>
          <w:rFonts w:ascii="Arial" w:hAnsi="Arial" w:cs="Arial"/>
          <w:sz w:val="24"/>
          <w:szCs w:val="24"/>
        </w:rPr>
        <w:t>Manage school licences, subscriptions and insurances</w:t>
      </w:r>
    </w:p>
    <w:p w14:paraId="1EB9CADE" w14:textId="08195173" w:rsidR="009C2B6A" w:rsidRDefault="00D93C9D" w:rsidP="001A45DA">
      <w:pPr>
        <w:pStyle w:val="ListParagraph"/>
        <w:numPr>
          <w:ilvl w:val="0"/>
          <w:numId w:val="5"/>
        </w:numPr>
        <w:spacing w:after="0"/>
        <w:rPr>
          <w:rFonts w:ascii="Arial" w:hAnsi="Arial" w:cs="Arial"/>
          <w:sz w:val="24"/>
          <w:szCs w:val="24"/>
        </w:rPr>
      </w:pPr>
      <w:r w:rsidRPr="00431C00">
        <w:rPr>
          <w:rFonts w:ascii="Arial" w:hAnsi="Arial" w:cs="Arial"/>
          <w:sz w:val="24"/>
          <w:szCs w:val="24"/>
        </w:rPr>
        <w:t>As Health and Safety Officer, be responsible for the management of Health and Safety across the school site</w:t>
      </w:r>
    </w:p>
    <w:p w14:paraId="13848036" w14:textId="77777777" w:rsidR="00987EB9" w:rsidRDefault="00987EB9" w:rsidP="00987EB9">
      <w:pPr>
        <w:spacing w:after="0"/>
        <w:ind w:left="360"/>
        <w:rPr>
          <w:rFonts w:ascii="Arial" w:hAnsi="Arial" w:cs="Arial"/>
          <w:sz w:val="24"/>
          <w:szCs w:val="24"/>
        </w:rPr>
      </w:pPr>
    </w:p>
    <w:p w14:paraId="1DE288AC" w14:textId="77777777" w:rsidR="00987EB9" w:rsidRPr="00987EB9" w:rsidRDefault="00987EB9" w:rsidP="00987EB9">
      <w:pPr>
        <w:spacing w:after="0"/>
        <w:rPr>
          <w:rFonts w:ascii="Arial" w:hAnsi="Arial" w:cs="Arial"/>
          <w:b/>
          <w:bCs/>
          <w:sz w:val="24"/>
          <w:szCs w:val="24"/>
        </w:rPr>
      </w:pPr>
      <w:r w:rsidRPr="00987EB9">
        <w:rPr>
          <w:rFonts w:ascii="Arial" w:hAnsi="Arial" w:cs="Arial"/>
          <w:b/>
          <w:bCs/>
          <w:sz w:val="24"/>
          <w:szCs w:val="24"/>
        </w:rPr>
        <w:t>Staffing and Personnel</w:t>
      </w:r>
    </w:p>
    <w:p w14:paraId="49D01905"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Be responsible for payroll for all staff</w:t>
      </w:r>
    </w:p>
    <w:p w14:paraId="1B0074DC" w14:textId="36A3F1F6"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 xml:space="preserve">Be responsible for general personnel matters </w:t>
      </w:r>
      <w:r w:rsidR="00893529">
        <w:rPr>
          <w:rFonts w:ascii="Arial" w:hAnsi="Arial" w:cs="Arial"/>
          <w:sz w:val="24"/>
          <w:szCs w:val="24"/>
        </w:rPr>
        <w:t>e</w:t>
      </w:r>
      <w:r w:rsidRPr="00987EB9">
        <w:rPr>
          <w:rFonts w:ascii="Arial" w:hAnsi="Arial" w:cs="Arial"/>
          <w:sz w:val="24"/>
          <w:szCs w:val="24"/>
        </w:rPr>
        <w:t>.g. safeguarding and recruitment checks, recruitment campaigns, in accordance with employment law</w:t>
      </w:r>
    </w:p>
    <w:p w14:paraId="1A3059B6"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Process expenses, overtime, sickness and maternity procedures, redundancy and other matters of dismissal</w:t>
      </w:r>
    </w:p>
    <w:p w14:paraId="5A14C281"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Maintain confidential staff records</w:t>
      </w:r>
    </w:p>
    <w:p w14:paraId="2E350D33"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Ensure effective line management, performance management and professional development for all admin staff</w:t>
      </w:r>
    </w:p>
    <w:p w14:paraId="6028B215"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Be responsible for an up-to-date and efficient data base of all personnel details</w:t>
      </w:r>
    </w:p>
    <w:p w14:paraId="333983FD"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Advise on HR issues within school and liaise with the external HR provider</w:t>
      </w:r>
    </w:p>
    <w:p w14:paraId="3529646B" w14:textId="77777777" w:rsidR="00987EB9" w:rsidRP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t>Ensure completion and return of staff absence forms</w:t>
      </w:r>
    </w:p>
    <w:p w14:paraId="27EA25C1" w14:textId="77777777" w:rsidR="00987EB9" w:rsidRDefault="00987EB9" w:rsidP="00987EB9">
      <w:pPr>
        <w:pStyle w:val="ListParagraph"/>
        <w:numPr>
          <w:ilvl w:val="0"/>
          <w:numId w:val="5"/>
        </w:numPr>
        <w:spacing w:after="0"/>
        <w:rPr>
          <w:rFonts w:ascii="Arial" w:hAnsi="Arial" w:cs="Arial"/>
          <w:sz w:val="24"/>
          <w:szCs w:val="24"/>
        </w:rPr>
      </w:pPr>
      <w:r w:rsidRPr="00987EB9">
        <w:rPr>
          <w:rFonts w:ascii="Arial" w:hAnsi="Arial" w:cs="Arial"/>
          <w:sz w:val="24"/>
          <w:szCs w:val="24"/>
        </w:rPr>
        <w:lastRenderedPageBreak/>
        <w:t xml:space="preserve">Prepare all documents relating to staff employment </w:t>
      </w:r>
    </w:p>
    <w:p w14:paraId="5E0A88BE" w14:textId="77777777" w:rsidR="006F5C0D" w:rsidRDefault="006F5C0D" w:rsidP="006F5C0D">
      <w:pPr>
        <w:pStyle w:val="ListParagraph"/>
        <w:numPr>
          <w:ilvl w:val="0"/>
          <w:numId w:val="5"/>
        </w:numPr>
        <w:spacing w:after="0"/>
        <w:rPr>
          <w:rFonts w:ascii="Arial" w:hAnsi="Arial" w:cs="Arial"/>
          <w:sz w:val="24"/>
          <w:szCs w:val="24"/>
        </w:rPr>
      </w:pPr>
      <w:r>
        <w:rPr>
          <w:rFonts w:ascii="Arial" w:hAnsi="Arial" w:cs="Arial"/>
          <w:sz w:val="24"/>
          <w:szCs w:val="24"/>
        </w:rPr>
        <w:t>Line manage support staff, including office staff, site and premises staff and centrally-contracted cleaners</w:t>
      </w:r>
    </w:p>
    <w:p w14:paraId="552CD323" w14:textId="77777777" w:rsidR="006F5C0D" w:rsidRDefault="006F5C0D" w:rsidP="006F5C0D">
      <w:pPr>
        <w:pStyle w:val="ListParagraph"/>
        <w:numPr>
          <w:ilvl w:val="0"/>
          <w:numId w:val="5"/>
        </w:numPr>
        <w:spacing w:after="0"/>
        <w:rPr>
          <w:rFonts w:ascii="Arial" w:hAnsi="Arial" w:cs="Arial"/>
          <w:sz w:val="24"/>
          <w:szCs w:val="24"/>
        </w:rPr>
      </w:pPr>
      <w:r>
        <w:rPr>
          <w:rFonts w:ascii="Arial" w:hAnsi="Arial" w:cs="Arial"/>
          <w:sz w:val="24"/>
          <w:szCs w:val="24"/>
        </w:rPr>
        <w:t xml:space="preserve">Represent staff at relevant meetings as appropriate </w:t>
      </w:r>
    </w:p>
    <w:p w14:paraId="66204A1D" w14:textId="37BF8E22" w:rsidR="006F5C0D" w:rsidRPr="006F5C0D" w:rsidRDefault="006F5C0D" w:rsidP="006F5C0D">
      <w:pPr>
        <w:pStyle w:val="ListParagraph"/>
        <w:numPr>
          <w:ilvl w:val="0"/>
          <w:numId w:val="5"/>
        </w:numPr>
        <w:spacing w:after="0"/>
        <w:rPr>
          <w:rFonts w:ascii="Arial" w:hAnsi="Arial" w:cs="Arial"/>
          <w:sz w:val="24"/>
          <w:szCs w:val="24"/>
        </w:rPr>
      </w:pPr>
      <w:r>
        <w:rPr>
          <w:rFonts w:ascii="Arial" w:hAnsi="Arial" w:cs="Arial"/>
          <w:sz w:val="24"/>
          <w:szCs w:val="24"/>
        </w:rPr>
        <w:t xml:space="preserve">Undertake recruitment, induction, appraisal, training and mentoring of other staff alongside the Headteacher </w:t>
      </w:r>
    </w:p>
    <w:p w14:paraId="79DB564B" w14:textId="77777777" w:rsidR="00987EB9" w:rsidRPr="00987EB9" w:rsidRDefault="00987EB9" w:rsidP="00987EB9">
      <w:pPr>
        <w:pStyle w:val="ListParagraph"/>
        <w:spacing w:after="0"/>
        <w:rPr>
          <w:rFonts w:ascii="Arial" w:hAnsi="Arial" w:cs="Arial"/>
          <w:sz w:val="24"/>
          <w:szCs w:val="24"/>
        </w:rPr>
      </w:pPr>
    </w:p>
    <w:p w14:paraId="318CB367" w14:textId="77777777" w:rsidR="00987EB9" w:rsidRPr="00987EB9" w:rsidRDefault="00987EB9" w:rsidP="00987EB9">
      <w:pPr>
        <w:spacing w:after="0"/>
        <w:rPr>
          <w:rFonts w:ascii="Arial" w:hAnsi="Arial" w:cs="Arial"/>
          <w:b/>
          <w:bCs/>
          <w:sz w:val="24"/>
          <w:szCs w:val="24"/>
        </w:rPr>
      </w:pPr>
      <w:r w:rsidRPr="00987EB9">
        <w:rPr>
          <w:rFonts w:ascii="Arial" w:hAnsi="Arial" w:cs="Arial"/>
          <w:b/>
          <w:bCs/>
          <w:sz w:val="24"/>
          <w:szCs w:val="24"/>
        </w:rPr>
        <w:t>Administration</w:t>
      </w:r>
    </w:p>
    <w:p w14:paraId="16CA48C7" w14:textId="77777777" w:rsidR="00987EB9" w:rsidRPr="00987EB9" w:rsidRDefault="00987EB9" w:rsidP="00987EB9">
      <w:pPr>
        <w:pStyle w:val="ListParagraph"/>
        <w:numPr>
          <w:ilvl w:val="0"/>
          <w:numId w:val="15"/>
        </w:numPr>
        <w:spacing w:after="0"/>
        <w:rPr>
          <w:rFonts w:ascii="Arial" w:hAnsi="Arial" w:cs="Arial"/>
          <w:sz w:val="24"/>
          <w:szCs w:val="24"/>
        </w:rPr>
      </w:pPr>
      <w:r w:rsidRPr="00987EB9">
        <w:rPr>
          <w:rFonts w:ascii="Arial" w:hAnsi="Arial" w:cs="Arial"/>
          <w:sz w:val="24"/>
          <w:szCs w:val="24"/>
        </w:rPr>
        <w:t>Advise and help staff in all matters relating to non-teaching, school issues</w:t>
      </w:r>
    </w:p>
    <w:p w14:paraId="42DAB565" w14:textId="77777777" w:rsidR="00987EB9" w:rsidRPr="00987EB9" w:rsidRDefault="00987EB9" w:rsidP="00987EB9">
      <w:pPr>
        <w:pStyle w:val="ListParagraph"/>
        <w:numPr>
          <w:ilvl w:val="0"/>
          <w:numId w:val="15"/>
        </w:numPr>
        <w:spacing w:after="0"/>
        <w:rPr>
          <w:rFonts w:ascii="Arial" w:hAnsi="Arial" w:cs="Arial"/>
          <w:sz w:val="24"/>
          <w:szCs w:val="24"/>
        </w:rPr>
      </w:pPr>
      <w:r w:rsidRPr="00987EB9">
        <w:rPr>
          <w:rFonts w:ascii="Arial" w:hAnsi="Arial" w:cs="Arial"/>
          <w:sz w:val="24"/>
          <w:szCs w:val="24"/>
        </w:rPr>
        <w:t>Deal with all insurance claims, including staff absence Insurance</w:t>
      </w:r>
    </w:p>
    <w:p w14:paraId="4845AA1A" w14:textId="66F43D25" w:rsidR="00987EB9" w:rsidRPr="00987EB9" w:rsidRDefault="00987EB9" w:rsidP="00987EB9">
      <w:pPr>
        <w:pStyle w:val="ListParagraph"/>
        <w:numPr>
          <w:ilvl w:val="0"/>
          <w:numId w:val="15"/>
        </w:numPr>
        <w:spacing w:after="0"/>
        <w:rPr>
          <w:rFonts w:ascii="Arial" w:hAnsi="Arial" w:cs="Arial"/>
          <w:sz w:val="24"/>
          <w:szCs w:val="24"/>
        </w:rPr>
      </w:pPr>
      <w:r w:rsidRPr="00987EB9">
        <w:rPr>
          <w:rFonts w:ascii="Arial" w:hAnsi="Arial" w:cs="Arial"/>
          <w:sz w:val="24"/>
          <w:szCs w:val="24"/>
        </w:rPr>
        <w:t>Deal with visitors and telephone calls at main reception, when required</w:t>
      </w:r>
    </w:p>
    <w:p w14:paraId="5FD95568" w14:textId="77777777" w:rsidR="00431C00" w:rsidRDefault="00431C00" w:rsidP="00431C00">
      <w:pPr>
        <w:pStyle w:val="ListParagraph"/>
        <w:spacing w:after="0"/>
        <w:rPr>
          <w:rFonts w:ascii="Arial" w:hAnsi="Arial" w:cs="Arial"/>
          <w:sz w:val="24"/>
          <w:szCs w:val="24"/>
        </w:rPr>
      </w:pPr>
    </w:p>
    <w:p w14:paraId="16BEEEA0" w14:textId="77777777" w:rsidR="00026577" w:rsidRPr="00521D7B" w:rsidRDefault="00026577" w:rsidP="00026577">
      <w:pPr>
        <w:spacing w:after="0"/>
        <w:rPr>
          <w:rFonts w:ascii="Arial" w:hAnsi="Arial" w:cs="Arial"/>
          <w:b/>
          <w:bCs/>
          <w:sz w:val="24"/>
          <w:szCs w:val="24"/>
        </w:rPr>
      </w:pPr>
      <w:r w:rsidRPr="00521D7B">
        <w:rPr>
          <w:rFonts w:ascii="Arial" w:hAnsi="Arial" w:cs="Arial"/>
          <w:b/>
          <w:bCs/>
          <w:sz w:val="24"/>
          <w:szCs w:val="24"/>
        </w:rPr>
        <w:t>Facilities</w:t>
      </w:r>
    </w:p>
    <w:p w14:paraId="5CAC6A29" w14:textId="77777777" w:rsidR="00026577" w:rsidRPr="00521D7B" w:rsidRDefault="00026577" w:rsidP="00026577">
      <w:pPr>
        <w:pStyle w:val="ListParagraph"/>
        <w:numPr>
          <w:ilvl w:val="0"/>
          <w:numId w:val="16"/>
        </w:numPr>
        <w:spacing w:after="0"/>
        <w:rPr>
          <w:rFonts w:ascii="Arial" w:hAnsi="Arial" w:cs="Arial"/>
          <w:sz w:val="24"/>
          <w:szCs w:val="24"/>
        </w:rPr>
      </w:pPr>
      <w:r w:rsidRPr="00521D7B">
        <w:rPr>
          <w:rFonts w:ascii="Arial" w:hAnsi="Arial" w:cs="Arial"/>
          <w:sz w:val="24"/>
          <w:szCs w:val="24"/>
        </w:rPr>
        <w:t>Be responsible for the supervision of the site and the maintenance and security of the buildings (including ICT)</w:t>
      </w:r>
    </w:p>
    <w:p w14:paraId="3BAD8175" w14:textId="77777777" w:rsidR="00026577" w:rsidRPr="00521D7B" w:rsidRDefault="00026577" w:rsidP="00026577">
      <w:pPr>
        <w:pStyle w:val="ListParagraph"/>
        <w:numPr>
          <w:ilvl w:val="0"/>
          <w:numId w:val="16"/>
        </w:numPr>
        <w:spacing w:after="0"/>
        <w:rPr>
          <w:rFonts w:ascii="Arial" w:hAnsi="Arial" w:cs="Arial"/>
          <w:sz w:val="24"/>
          <w:szCs w:val="24"/>
        </w:rPr>
      </w:pPr>
      <w:r w:rsidRPr="00521D7B">
        <w:rPr>
          <w:rFonts w:ascii="Arial" w:hAnsi="Arial" w:cs="Arial"/>
          <w:sz w:val="24"/>
          <w:szCs w:val="24"/>
        </w:rPr>
        <w:t>Co-ordinate all cleaning, decorating and building work, in order to ensure the smooth functioning of the school</w:t>
      </w:r>
    </w:p>
    <w:p w14:paraId="40E8BB4F" w14:textId="77777777" w:rsidR="00026577" w:rsidRPr="00521D7B" w:rsidRDefault="00026577" w:rsidP="00026577">
      <w:pPr>
        <w:pStyle w:val="ListParagraph"/>
        <w:numPr>
          <w:ilvl w:val="0"/>
          <w:numId w:val="16"/>
        </w:numPr>
        <w:spacing w:after="0"/>
        <w:rPr>
          <w:rFonts w:ascii="Arial" w:hAnsi="Arial" w:cs="Arial"/>
          <w:sz w:val="24"/>
          <w:szCs w:val="24"/>
        </w:rPr>
      </w:pPr>
      <w:r w:rsidRPr="00521D7B">
        <w:rPr>
          <w:rFonts w:ascii="Arial" w:hAnsi="Arial" w:cs="Arial"/>
          <w:sz w:val="24"/>
          <w:szCs w:val="24"/>
        </w:rPr>
        <w:t>Organise and implement, with the Headteacher, an annual programme of maintenance and decoration</w:t>
      </w:r>
    </w:p>
    <w:p w14:paraId="5584BAC7" w14:textId="6AE21B11" w:rsidR="00026577" w:rsidRPr="00521D7B" w:rsidRDefault="00026577" w:rsidP="00026577">
      <w:pPr>
        <w:pStyle w:val="ListParagraph"/>
        <w:numPr>
          <w:ilvl w:val="0"/>
          <w:numId w:val="16"/>
        </w:numPr>
        <w:spacing w:after="0"/>
        <w:rPr>
          <w:rFonts w:ascii="Arial" w:hAnsi="Arial" w:cs="Arial"/>
          <w:sz w:val="24"/>
          <w:szCs w:val="24"/>
        </w:rPr>
      </w:pPr>
      <w:r w:rsidRPr="00521D7B">
        <w:rPr>
          <w:rFonts w:ascii="Arial" w:hAnsi="Arial" w:cs="Arial"/>
          <w:sz w:val="24"/>
          <w:szCs w:val="24"/>
        </w:rPr>
        <w:t>Oversee routine inspections of the buildings, fixtures, fittings, furniture, premises and grounds to assess the need for minor works or repairs, supporting the site manager to maintain records and produc</w:t>
      </w:r>
      <w:r w:rsidR="00284272" w:rsidRPr="00521D7B">
        <w:rPr>
          <w:rFonts w:ascii="Arial" w:hAnsi="Arial" w:cs="Arial"/>
          <w:sz w:val="24"/>
          <w:szCs w:val="24"/>
        </w:rPr>
        <w:t>e</w:t>
      </w:r>
      <w:r w:rsidRPr="00521D7B">
        <w:rPr>
          <w:rFonts w:ascii="Arial" w:hAnsi="Arial" w:cs="Arial"/>
          <w:sz w:val="24"/>
          <w:szCs w:val="24"/>
        </w:rPr>
        <w:t xml:space="preserve"> reports as required</w:t>
      </w:r>
    </w:p>
    <w:p w14:paraId="5F57FFFC" w14:textId="77777777" w:rsidR="00026577" w:rsidRPr="00521D7B" w:rsidRDefault="00026577" w:rsidP="00026577">
      <w:pPr>
        <w:pStyle w:val="ListParagraph"/>
        <w:numPr>
          <w:ilvl w:val="0"/>
          <w:numId w:val="16"/>
        </w:numPr>
        <w:spacing w:after="0"/>
        <w:rPr>
          <w:rFonts w:ascii="Arial" w:hAnsi="Arial" w:cs="Arial"/>
          <w:sz w:val="24"/>
          <w:szCs w:val="24"/>
        </w:rPr>
      </w:pPr>
      <w:r w:rsidRPr="00521D7B">
        <w:rPr>
          <w:rFonts w:ascii="Arial" w:hAnsi="Arial" w:cs="Arial"/>
          <w:sz w:val="24"/>
          <w:szCs w:val="24"/>
        </w:rPr>
        <w:t>Ensure that the school’s repairs and maintenance work, including contractual arrangements for statutory testing and servicing are achieved efficiently within the annual budgetary allocations</w:t>
      </w:r>
    </w:p>
    <w:p w14:paraId="7BFA6FD9" w14:textId="77777777" w:rsidR="00284272" w:rsidRPr="00521D7B" w:rsidRDefault="00026577" w:rsidP="00026577">
      <w:pPr>
        <w:pStyle w:val="ListParagraph"/>
        <w:numPr>
          <w:ilvl w:val="0"/>
          <w:numId w:val="16"/>
        </w:numPr>
        <w:spacing w:after="0"/>
        <w:rPr>
          <w:rFonts w:ascii="Arial" w:hAnsi="Arial" w:cs="Arial"/>
          <w:sz w:val="24"/>
          <w:szCs w:val="24"/>
        </w:rPr>
      </w:pPr>
      <w:r w:rsidRPr="00521D7B">
        <w:rPr>
          <w:rFonts w:ascii="Arial" w:hAnsi="Arial" w:cs="Arial"/>
          <w:sz w:val="24"/>
          <w:szCs w:val="24"/>
        </w:rPr>
        <w:t>Monitor and review all relevant contracts (e.g. cleaning, grounds maintenance, window cleaning, fire extinguishers, security, refuse collection, etc.) to ensure that value for money is obtained</w:t>
      </w:r>
    </w:p>
    <w:p w14:paraId="60222273" w14:textId="77777777" w:rsidR="00284272" w:rsidRPr="00521D7B" w:rsidRDefault="00284272" w:rsidP="00284272">
      <w:pPr>
        <w:pStyle w:val="ListParagraph"/>
        <w:spacing w:after="0"/>
        <w:rPr>
          <w:rFonts w:ascii="Arial" w:hAnsi="Arial" w:cs="Arial"/>
          <w:sz w:val="24"/>
          <w:szCs w:val="24"/>
        </w:rPr>
      </w:pPr>
    </w:p>
    <w:p w14:paraId="205F6A06" w14:textId="77777777" w:rsidR="00284272" w:rsidRPr="00521D7B" w:rsidRDefault="00026577" w:rsidP="00284272">
      <w:pPr>
        <w:spacing w:after="0"/>
        <w:ind w:left="360"/>
        <w:rPr>
          <w:rFonts w:ascii="Arial" w:hAnsi="Arial" w:cs="Arial"/>
          <w:b/>
          <w:bCs/>
          <w:sz w:val="24"/>
          <w:szCs w:val="24"/>
        </w:rPr>
      </w:pPr>
      <w:r w:rsidRPr="00521D7B">
        <w:rPr>
          <w:rFonts w:ascii="Arial" w:hAnsi="Arial" w:cs="Arial"/>
          <w:b/>
          <w:bCs/>
          <w:sz w:val="24"/>
          <w:szCs w:val="24"/>
        </w:rPr>
        <w:t xml:space="preserve">Compliance </w:t>
      </w:r>
    </w:p>
    <w:p w14:paraId="527D3D1B" w14:textId="77777777" w:rsidR="00284272" w:rsidRPr="00521D7B" w:rsidRDefault="00026577" w:rsidP="00284272">
      <w:pPr>
        <w:pStyle w:val="ListParagraph"/>
        <w:numPr>
          <w:ilvl w:val="0"/>
          <w:numId w:val="17"/>
        </w:numPr>
        <w:spacing w:after="0"/>
        <w:rPr>
          <w:rFonts w:ascii="Arial" w:hAnsi="Arial" w:cs="Arial"/>
          <w:sz w:val="24"/>
          <w:szCs w:val="24"/>
        </w:rPr>
      </w:pPr>
      <w:r w:rsidRPr="00521D7B">
        <w:rPr>
          <w:rFonts w:ascii="Arial" w:hAnsi="Arial" w:cs="Arial"/>
          <w:sz w:val="24"/>
          <w:szCs w:val="24"/>
        </w:rPr>
        <w:t>Manage the school’s compliance with statutory obligations, and advise others on the relevant legal, regulatory and ethical requirements</w:t>
      </w:r>
    </w:p>
    <w:p w14:paraId="09880A7C" w14:textId="77777777" w:rsidR="00284272" w:rsidRPr="00521D7B" w:rsidRDefault="00026577" w:rsidP="00284272">
      <w:pPr>
        <w:pStyle w:val="ListParagraph"/>
        <w:numPr>
          <w:ilvl w:val="0"/>
          <w:numId w:val="17"/>
        </w:numPr>
        <w:spacing w:after="0"/>
        <w:rPr>
          <w:rFonts w:ascii="Arial" w:hAnsi="Arial" w:cs="Arial"/>
          <w:sz w:val="24"/>
          <w:szCs w:val="24"/>
        </w:rPr>
      </w:pPr>
      <w:r w:rsidRPr="00521D7B">
        <w:rPr>
          <w:rFonts w:ascii="Arial" w:hAnsi="Arial" w:cs="Arial"/>
          <w:sz w:val="24"/>
          <w:szCs w:val="24"/>
        </w:rPr>
        <w:t>Track all non-curriculum school policies and ensure they are updated in accordance with the policy review schedule</w:t>
      </w:r>
    </w:p>
    <w:p w14:paraId="7E71FEB7" w14:textId="77777777" w:rsidR="00284272" w:rsidRPr="00521D7B" w:rsidRDefault="00026577" w:rsidP="00284272">
      <w:pPr>
        <w:pStyle w:val="ListParagraph"/>
        <w:numPr>
          <w:ilvl w:val="0"/>
          <w:numId w:val="17"/>
        </w:numPr>
        <w:spacing w:after="0"/>
        <w:rPr>
          <w:rFonts w:ascii="Arial" w:hAnsi="Arial" w:cs="Arial"/>
          <w:sz w:val="24"/>
          <w:szCs w:val="24"/>
        </w:rPr>
      </w:pPr>
      <w:r w:rsidRPr="00521D7B">
        <w:rPr>
          <w:rFonts w:ascii="Arial" w:hAnsi="Arial" w:cs="Arial"/>
          <w:sz w:val="24"/>
          <w:szCs w:val="24"/>
        </w:rPr>
        <w:t>Oversee school data protection compliance</w:t>
      </w:r>
    </w:p>
    <w:p w14:paraId="20540761" w14:textId="77777777" w:rsidR="00284272" w:rsidRPr="00521D7B" w:rsidRDefault="00284272" w:rsidP="00284272">
      <w:pPr>
        <w:pStyle w:val="ListParagraph"/>
        <w:spacing w:after="0"/>
        <w:rPr>
          <w:rFonts w:ascii="Arial" w:hAnsi="Arial" w:cs="Arial"/>
          <w:sz w:val="24"/>
          <w:szCs w:val="24"/>
        </w:rPr>
      </w:pPr>
    </w:p>
    <w:p w14:paraId="21120D50" w14:textId="77777777" w:rsidR="00284272" w:rsidRPr="00521D7B" w:rsidRDefault="00026577" w:rsidP="00284272">
      <w:pPr>
        <w:spacing w:after="0"/>
        <w:ind w:left="360"/>
        <w:rPr>
          <w:rFonts w:ascii="Arial" w:hAnsi="Arial" w:cs="Arial"/>
          <w:b/>
          <w:bCs/>
          <w:sz w:val="24"/>
          <w:szCs w:val="24"/>
        </w:rPr>
      </w:pPr>
      <w:r w:rsidRPr="00521D7B">
        <w:rPr>
          <w:rFonts w:ascii="Arial" w:hAnsi="Arial" w:cs="Arial"/>
          <w:b/>
          <w:bCs/>
          <w:sz w:val="24"/>
          <w:szCs w:val="24"/>
        </w:rPr>
        <w:t>Health and safety</w:t>
      </w:r>
    </w:p>
    <w:p w14:paraId="54C77AAA" w14:textId="77777777" w:rsidR="00284272"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t>Monitor Health and Safety standards and procedures in liaison with the Headteacher</w:t>
      </w:r>
    </w:p>
    <w:p w14:paraId="2C6C7D64" w14:textId="77777777" w:rsidR="00284272"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t>Oversee the management of health and safety, risk management, business continuity, and staff wellbein</w:t>
      </w:r>
      <w:r w:rsidR="00284272" w:rsidRPr="00521D7B">
        <w:rPr>
          <w:rFonts w:ascii="Arial" w:hAnsi="Arial" w:cs="Arial"/>
          <w:sz w:val="24"/>
          <w:szCs w:val="24"/>
        </w:rPr>
        <w:t>g</w:t>
      </w:r>
    </w:p>
    <w:p w14:paraId="5A8D9394" w14:textId="77777777" w:rsidR="00284272"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t>Stay up to date and comply with relevant standards and legislation, including the Control of Substances Hazardous to Health (COSHH) Regulations</w:t>
      </w:r>
    </w:p>
    <w:p w14:paraId="1C70E11C" w14:textId="77777777" w:rsidR="00284272"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lastRenderedPageBreak/>
        <w:t>With the headteacher and caretaker, supervise the maintenance of the school site</w:t>
      </w:r>
    </w:p>
    <w:p w14:paraId="0CBF95F8" w14:textId="77777777" w:rsidR="00284272"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t>Manage the school’s compliance with health and safety regulations, and put in place processes and procedures to ensure the safety of all in the school</w:t>
      </w:r>
    </w:p>
    <w:p w14:paraId="0FDC7B0B" w14:textId="77777777" w:rsidR="00284272"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t>Perform regular security checks and similar risk assessments</w:t>
      </w:r>
    </w:p>
    <w:p w14:paraId="27E091E5" w14:textId="77777777" w:rsidR="00521D7B" w:rsidRPr="00521D7B" w:rsidRDefault="00026577" w:rsidP="00284272">
      <w:pPr>
        <w:pStyle w:val="ListParagraph"/>
        <w:numPr>
          <w:ilvl w:val="0"/>
          <w:numId w:val="18"/>
        </w:numPr>
        <w:spacing w:after="0"/>
        <w:rPr>
          <w:rFonts w:ascii="Arial" w:hAnsi="Arial" w:cs="Arial"/>
          <w:sz w:val="24"/>
          <w:szCs w:val="24"/>
        </w:rPr>
      </w:pPr>
      <w:r w:rsidRPr="00521D7B">
        <w:rPr>
          <w:rFonts w:ascii="Arial" w:hAnsi="Arial" w:cs="Arial"/>
          <w:sz w:val="24"/>
          <w:szCs w:val="24"/>
        </w:rPr>
        <w:t xml:space="preserve">Organise health and safety training for staff </w:t>
      </w:r>
    </w:p>
    <w:p w14:paraId="613984F5" w14:textId="77777777" w:rsidR="00521D7B" w:rsidRPr="00521D7B" w:rsidRDefault="00521D7B" w:rsidP="00521D7B">
      <w:pPr>
        <w:spacing w:after="0"/>
        <w:ind w:left="360"/>
        <w:rPr>
          <w:rFonts w:ascii="Arial" w:hAnsi="Arial" w:cs="Arial"/>
          <w:sz w:val="24"/>
          <w:szCs w:val="24"/>
        </w:rPr>
      </w:pPr>
    </w:p>
    <w:p w14:paraId="54FFBC7A" w14:textId="77777777" w:rsidR="00521D7B" w:rsidRPr="00521D7B" w:rsidRDefault="00026577" w:rsidP="00521D7B">
      <w:pPr>
        <w:spacing w:after="0"/>
        <w:ind w:left="360"/>
        <w:rPr>
          <w:rFonts w:ascii="Arial" w:hAnsi="Arial" w:cs="Arial"/>
          <w:sz w:val="24"/>
          <w:szCs w:val="24"/>
        </w:rPr>
      </w:pPr>
      <w:r w:rsidRPr="00521D7B">
        <w:rPr>
          <w:rFonts w:ascii="Arial" w:hAnsi="Arial" w:cs="Arial"/>
          <w:sz w:val="24"/>
          <w:szCs w:val="24"/>
        </w:rPr>
        <w:t>Continuing professional development</w:t>
      </w:r>
    </w:p>
    <w:p w14:paraId="5CA36CDB" w14:textId="6234775B" w:rsidR="00093DE2" w:rsidRPr="00521D7B" w:rsidRDefault="00026577" w:rsidP="00521D7B">
      <w:pPr>
        <w:pStyle w:val="ListParagraph"/>
        <w:numPr>
          <w:ilvl w:val="0"/>
          <w:numId w:val="19"/>
        </w:numPr>
        <w:spacing w:after="0"/>
        <w:rPr>
          <w:rFonts w:ascii="Arial" w:hAnsi="Arial" w:cs="Arial"/>
          <w:sz w:val="24"/>
          <w:szCs w:val="24"/>
        </w:rPr>
      </w:pPr>
      <w:r w:rsidRPr="00521D7B">
        <w:rPr>
          <w:rFonts w:ascii="Arial" w:hAnsi="Arial" w:cs="Arial"/>
          <w:sz w:val="24"/>
          <w:szCs w:val="24"/>
        </w:rPr>
        <w:t>In conjunction with the head teacher, participate in performance management and improve practice through appropriate professional development and relevant training and development opportunities.</w:t>
      </w:r>
    </w:p>
    <w:p w14:paraId="7E679633" w14:textId="77777777" w:rsidR="00E31172" w:rsidRPr="00360393" w:rsidRDefault="00E31172" w:rsidP="00E31172">
      <w:pPr>
        <w:pStyle w:val="ListParagraph"/>
        <w:spacing w:after="0"/>
        <w:rPr>
          <w:rFonts w:ascii="Arial" w:hAnsi="Arial" w:cs="Arial"/>
          <w:sz w:val="24"/>
          <w:szCs w:val="24"/>
        </w:rPr>
      </w:pPr>
    </w:p>
    <w:p w14:paraId="48B365A6" w14:textId="47A87023" w:rsidR="00D74453" w:rsidRPr="009F3D2E" w:rsidRDefault="00D74453" w:rsidP="00D74453">
      <w:pPr>
        <w:spacing w:after="0"/>
        <w:rPr>
          <w:rFonts w:ascii="Arial" w:hAnsi="Arial" w:cs="Arial"/>
          <w:sz w:val="24"/>
          <w:szCs w:val="24"/>
        </w:rPr>
      </w:pPr>
      <w:r w:rsidRPr="009F3D2E">
        <w:rPr>
          <w:rFonts w:ascii="Arial" w:hAnsi="Arial" w:cs="Arial"/>
          <w:sz w:val="24"/>
          <w:szCs w:val="24"/>
        </w:rPr>
        <w:t>Please not that this is illustrative of the general nature and level of responsibility of the work to be undertaken</w:t>
      </w:r>
      <w:r w:rsidR="009F3D2E" w:rsidRPr="009F3D2E">
        <w:rPr>
          <w:rFonts w:ascii="Arial" w:hAnsi="Arial" w:cs="Arial"/>
          <w:sz w:val="24"/>
          <w:szCs w:val="24"/>
        </w:rPr>
        <w:t>. The post holder will be expected to adopt a flexible attitude to the duties which may have to be varied, subject to the needs of the school and in keeping with the general profile of the post. This Job Description may be amended at any time following discussion between the Headteacher and member of staff.</w:t>
      </w:r>
    </w:p>
    <w:p w14:paraId="2266CA34" w14:textId="77777777" w:rsidR="004E70CC" w:rsidRDefault="004E70CC" w:rsidP="00D74453">
      <w:pPr>
        <w:spacing w:after="0"/>
        <w:rPr>
          <w:rFonts w:ascii="Arial" w:hAnsi="Arial" w:cs="Arial"/>
          <w:sz w:val="24"/>
          <w:szCs w:val="24"/>
        </w:rPr>
      </w:pPr>
    </w:p>
    <w:p w14:paraId="1B840061" w14:textId="77777777" w:rsidR="004E70CC" w:rsidRDefault="004E70CC" w:rsidP="00D74453">
      <w:pPr>
        <w:spacing w:after="0"/>
        <w:rPr>
          <w:rFonts w:ascii="Arial" w:hAnsi="Arial" w:cs="Arial"/>
          <w:sz w:val="24"/>
          <w:szCs w:val="24"/>
        </w:rPr>
      </w:pPr>
    </w:p>
    <w:p w14:paraId="0EE39B48" w14:textId="77777777" w:rsidR="004E70CC" w:rsidRDefault="004E70CC" w:rsidP="00D74453">
      <w:pPr>
        <w:spacing w:after="0"/>
        <w:rPr>
          <w:rFonts w:ascii="Arial" w:hAnsi="Arial" w:cs="Arial"/>
          <w:sz w:val="24"/>
          <w:szCs w:val="24"/>
        </w:rPr>
      </w:pPr>
    </w:p>
    <w:p w14:paraId="78AD4C5F" w14:textId="77777777" w:rsidR="004E70CC" w:rsidRDefault="004E70CC" w:rsidP="00D74453">
      <w:pPr>
        <w:spacing w:after="0"/>
        <w:rPr>
          <w:rFonts w:ascii="Arial" w:hAnsi="Arial" w:cs="Arial"/>
          <w:sz w:val="24"/>
          <w:szCs w:val="24"/>
        </w:rPr>
      </w:pPr>
    </w:p>
    <w:p w14:paraId="52056A7E" w14:textId="77777777" w:rsidR="004E70CC" w:rsidRDefault="004E70CC" w:rsidP="00D74453">
      <w:pPr>
        <w:spacing w:after="0"/>
        <w:rPr>
          <w:rFonts w:ascii="Arial" w:hAnsi="Arial" w:cs="Arial"/>
          <w:sz w:val="24"/>
          <w:szCs w:val="24"/>
        </w:rPr>
      </w:pPr>
    </w:p>
    <w:p w14:paraId="275F9CAA" w14:textId="77777777" w:rsidR="004E70CC" w:rsidRDefault="004E70CC" w:rsidP="00D74453">
      <w:pPr>
        <w:spacing w:after="0"/>
        <w:rPr>
          <w:rFonts w:ascii="Arial" w:hAnsi="Arial" w:cs="Arial"/>
          <w:sz w:val="24"/>
          <w:szCs w:val="24"/>
        </w:rPr>
      </w:pPr>
    </w:p>
    <w:p w14:paraId="0B774F94" w14:textId="77777777" w:rsidR="004E70CC" w:rsidRDefault="004E70CC" w:rsidP="00D74453">
      <w:pPr>
        <w:spacing w:after="0"/>
        <w:rPr>
          <w:rFonts w:ascii="Arial" w:hAnsi="Arial" w:cs="Arial"/>
          <w:sz w:val="24"/>
          <w:szCs w:val="24"/>
        </w:rPr>
      </w:pPr>
    </w:p>
    <w:p w14:paraId="2B757CB4" w14:textId="77777777" w:rsidR="004E70CC" w:rsidRDefault="004E70CC" w:rsidP="00D74453">
      <w:pPr>
        <w:spacing w:after="0"/>
        <w:rPr>
          <w:rFonts w:ascii="Arial" w:hAnsi="Arial" w:cs="Arial"/>
          <w:sz w:val="24"/>
          <w:szCs w:val="24"/>
        </w:rPr>
      </w:pPr>
    </w:p>
    <w:p w14:paraId="422DE628" w14:textId="77777777" w:rsidR="004E70CC" w:rsidRDefault="004E70CC" w:rsidP="00D74453">
      <w:pPr>
        <w:spacing w:after="0"/>
        <w:rPr>
          <w:rFonts w:ascii="Arial" w:hAnsi="Arial" w:cs="Arial"/>
          <w:sz w:val="24"/>
          <w:szCs w:val="24"/>
        </w:rPr>
      </w:pPr>
    </w:p>
    <w:p w14:paraId="30201915" w14:textId="77777777" w:rsidR="004E70CC" w:rsidRDefault="004E70CC" w:rsidP="00D74453">
      <w:pPr>
        <w:spacing w:after="0"/>
        <w:rPr>
          <w:rFonts w:ascii="Arial" w:hAnsi="Arial" w:cs="Arial"/>
          <w:sz w:val="24"/>
          <w:szCs w:val="24"/>
        </w:rPr>
      </w:pPr>
    </w:p>
    <w:p w14:paraId="67B8F04D" w14:textId="77777777" w:rsidR="00521D7B" w:rsidRDefault="00521D7B" w:rsidP="00D74453">
      <w:pPr>
        <w:spacing w:after="0"/>
        <w:rPr>
          <w:rFonts w:ascii="Arial" w:hAnsi="Arial" w:cs="Arial"/>
          <w:sz w:val="24"/>
          <w:szCs w:val="24"/>
        </w:rPr>
      </w:pPr>
    </w:p>
    <w:p w14:paraId="1DADC6C0" w14:textId="77777777" w:rsidR="00521D7B" w:rsidRDefault="00521D7B" w:rsidP="00D74453">
      <w:pPr>
        <w:spacing w:after="0"/>
        <w:rPr>
          <w:rFonts w:ascii="Arial" w:hAnsi="Arial" w:cs="Arial"/>
          <w:sz w:val="24"/>
          <w:szCs w:val="24"/>
        </w:rPr>
      </w:pPr>
    </w:p>
    <w:p w14:paraId="76950CE4" w14:textId="77777777" w:rsidR="00521D7B" w:rsidRDefault="00521D7B" w:rsidP="00D74453">
      <w:pPr>
        <w:spacing w:after="0"/>
        <w:rPr>
          <w:rFonts w:ascii="Arial" w:hAnsi="Arial" w:cs="Arial"/>
          <w:sz w:val="24"/>
          <w:szCs w:val="24"/>
        </w:rPr>
      </w:pPr>
    </w:p>
    <w:p w14:paraId="12C02350" w14:textId="77777777" w:rsidR="00521D7B" w:rsidRDefault="00521D7B" w:rsidP="00D74453">
      <w:pPr>
        <w:spacing w:after="0"/>
        <w:rPr>
          <w:rFonts w:ascii="Arial" w:hAnsi="Arial" w:cs="Arial"/>
          <w:sz w:val="24"/>
          <w:szCs w:val="24"/>
        </w:rPr>
      </w:pPr>
    </w:p>
    <w:p w14:paraId="4FC8E9D3" w14:textId="77777777" w:rsidR="00521D7B" w:rsidRDefault="00521D7B" w:rsidP="00D74453">
      <w:pPr>
        <w:spacing w:after="0"/>
        <w:rPr>
          <w:rFonts w:ascii="Arial" w:hAnsi="Arial" w:cs="Arial"/>
          <w:sz w:val="24"/>
          <w:szCs w:val="24"/>
        </w:rPr>
      </w:pPr>
    </w:p>
    <w:p w14:paraId="674AD4DF" w14:textId="77777777" w:rsidR="00521D7B" w:rsidRDefault="00521D7B" w:rsidP="00D74453">
      <w:pPr>
        <w:spacing w:after="0"/>
        <w:rPr>
          <w:rFonts w:ascii="Arial" w:hAnsi="Arial" w:cs="Arial"/>
          <w:sz w:val="24"/>
          <w:szCs w:val="24"/>
        </w:rPr>
      </w:pPr>
    </w:p>
    <w:p w14:paraId="6F12B810" w14:textId="77777777" w:rsidR="004E70CC" w:rsidRDefault="004E70CC" w:rsidP="00D74453">
      <w:pPr>
        <w:spacing w:after="0"/>
        <w:rPr>
          <w:rFonts w:ascii="Arial" w:hAnsi="Arial" w:cs="Arial"/>
          <w:sz w:val="24"/>
          <w:szCs w:val="24"/>
        </w:rPr>
      </w:pPr>
    </w:p>
    <w:p w14:paraId="03D06531" w14:textId="77777777" w:rsidR="004E70CC" w:rsidRDefault="004E70CC" w:rsidP="00D74453">
      <w:pPr>
        <w:spacing w:after="0"/>
        <w:rPr>
          <w:rFonts w:ascii="Arial" w:hAnsi="Arial" w:cs="Arial"/>
          <w:sz w:val="24"/>
          <w:szCs w:val="24"/>
        </w:rPr>
      </w:pPr>
    </w:p>
    <w:p w14:paraId="213A0A0F" w14:textId="77777777" w:rsidR="004E70CC" w:rsidRDefault="004E70CC" w:rsidP="00D74453">
      <w:pPr>
        <w:spacing w:after="0"/>
        <w:rPr>
          <w:rFonts w:ascii="Arial" w:hAnsi="Arial" w:cs="Arial"/>
          <w:sz w:val="24"/>
          <w:szCs w:val="24"/>
        </w:rPr>
      </w:pPr>
    </w:p>
    <w:p w14:paraId="10A2F590" w14:textId="77777777" w:rsidR="004E70CC" w:rsidRDefault="004E70CC" w:rsidP="00D74453">
      <w:pPr>
        <w:spacing w:after="0"/>
        <w:rPr>
          <w:rFonts w:ascii="Arial" w:hAnsi="Arial" w:cs="Arial"/>
          <w:sz w:val="24"/>
          <w:szCs w:val="24"/>
        </w:rPr>
      </w:pPr>
    </w:p>
    <w:p w14:paraId="36780501" w14:textId="77777777" w:rsidR="004E70CC" w:rsidRDefault="004E70CC" w:rsidP="00D74453">
      <w:pPr>
        <w:spacing w:after="0"/>
        <w:rPr>
          <w:rFonts w:ascii="Arial" w:hAnsi="Arial" w:cs="Arial"/>
          <w:sz w:val="24"/>
          <w:szCs w:val="24"/>
        </w:rPr>
      </w:pPr>
    </w:p>
    <w:p w14:paraId="77530E37" w14:textId="77777777" w:rsidR="004E70CC" w:rsidRDefault="004E70CC" w:rsidP="00D74453">
      <w:pPr>
        <w:spacing w:after="0"/>
        <w:rPr>
          <w:rFonts w:ascii="Arial" w:hAnsi="Arial" w:cs="Arial"/>
          <w:sz w:val="24"/>
          <w:szCs w:val="24"/>
        </w:rPr>
      </w:pPr>
    </w:p>
    <w:p w14:paraId="0BB6AA65" w14:textId="77777777" w:rsidR="004E70CC" w:rsidRDefault="004E70CC" w:rsidP="00D74453">
      <w:pPr>
        <w:spacing w:after="0"/>
        <w:rPr>
          <w:rFonts w:ascii="Arial" w:hAnsi="Arial" w:cs="Arial"/>
          <w:sz w:val="24"/>
          <w:szCs w:val="24"/>
        </w:rPr>
      </w:pPr>
    </w:p>
    <w:p w14:paraId="7A90D367" w14:textId="77777777" w:rsidR="004E70CC" w:rsidRDefault="004E70CC" w:rsidP="00D74453">
      <w:pPr>
        <w:spacing w:after="0"/>
        <w:rPr>
          <w:rFonts w:ascii="Arial" w:hAnsi="Arial" w:cs="Arial"/>
          <w:sz w:val="24"/>
          <w:szCs w:val="24"/>
        </w:rPr>
      </w:pPr>
    </w:p>
    <w:p w14:paraId="3E33C8C1" w14:textId="77777777" w:rsidR="004E70CC" w:rsidRDefault="004E70CC" w:rsidP="00D74453">
      <w:pPr>
        <w:spacing w:after="0"/>
        <w:rPr>
          <w:rFonts w:ascii="Arial" w:hAnsi="Arial" w:cs="Arial"/>
          <w:sz w:val="24"/>
          <w:szCs w:val="24"/>
        </w:rPr>
      </w:pPr>
    </w:p>
    <w:p w14:paraId="768A1432" w14:textId="77777777" w:rsidR="004E70CC" w:rsidRDefault="004E70CC" w:rsidP="00D74453">
      <w:pPr>
        <w:spacing w:after="0"/>
        <w:rPr>
          <w:rFonts w:ascii="Arial" w:hAnsi="Arial" w:cs="Arial"/>
          <w:sz w:val="24"/>
          <w:szCs w:val="24"/>
        </w:rPr>
      </w:pPr>
    </w:p>
    <w:p w14:paraId="6BE43C84" w14:textId="77777777" w:rsidR="004E70CC" w:rsidRDefault="004E70CC" w:rsidP="00D74453">
      <w:pPr>
        <w:spacing w:after="0"/>
        <w:rPr>
          <w:rFonts w:ascii="Arial" w:hAnsi="Arial" w:cs="Arial"/>
          <w:sz w:val="24"/>
          <w:szCs w:val="24"/>
        </w:rPr>
      </w:pPr>
    </w:p>
    <w:p w14:paraId="4BC64FE6" w14:textId="77777777" w:rsidR="004E70CC" w:rsidRDefault="004E70CC" w:rsidP="00D74453">
      <w:pPr>
        <w:spacing w:after="0"/>
        <w:rPr>
          <w:rFonts w:ascii="Arial" w:hAnsi="Arial" w:cs="Arial"/>
          <w:sz w:val="24"/>
          <w:szCs w:val="24"/>
        </w:rPr>
      </w:pPr>
    </w:p>
    <w:p w14:paraId="5AAF78F9" w14:textId="77777777" w:rsidR="004E70CC" w:rsidRDefault="004E70CC" w:rsidP="00D74453">
      <w:pPr>
        <w:spacing w:after="0"/>
        <w:rPr>
          <w:rFonts w:ascii="Arial" w:hAnsi="Arial" w:cs="Arial"/>
          <w:sz w:val="24"/>
          <w:szCs w:val="24"/>
        </w:rPr>
      </w:pPr>
    </w:p>
    <w:p w14:paraId="371881B4" w14:textId="77777777" w:rsidR="004E70CC" w:rsidRDefault="004E70CC" w:rsidP="00D74453">
      <w:pPr>
        <w:spacing w:after="0"/>
        <w:rPr>
          <w:rFonts w:ascii="Arial" w:hAnsi="Arial" w:cs="Arial"/>
          <w:sz w:val="24"/>
          <w:szCs w:val="24"/>
        </w:rPr>
      </w:pPr>
    </w:p>
    <w:p w14:paraId="2ABF8057" w14:textId="04E066C2" w:rsidR="00E11457" w:rsidRPr="004E70CC" w:rsidRDefault="004E70CC" w:rsidP="004E70CC">
      <w:pPr>
        <w:spacing w:after="0"/>
        <w:jc w:val="center"/>
        <w:rPr>
          <w:rFonts w:ascii="Arial" w:hAnsi="Arial" w:cs="Arial"/>
          <w:b/>
          <w:bCs/>
          <w:sz w:val="24"/>
          <w:szCs w:val="24"/>
        </w:rPr>
      </w:pPr>
      <w:r w:rsidRPr="004E70CC">
        <w:rPr>
          <w:rFonts w:ascii="Arial" w:hAnsi="Arial" w:cs="Arial"/>
          <w:b/>
          <w:bCs/>
          <w:sz w:val="24"/>
          <w:szCs w:val="24"/>
        </w:rPr>
        <w:t>Person Specification</w:t>
      </w:r>
    </w:p>
    <w:p w14:paraId="6419168A" w14:textId="77777777" w:rsidR="004E70CC" w:rsidRDefault="004E70CC" w:rsidP="00D74453">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E11457" w14:paraId="3DF9C53B" w14:textId="77777777" w:rsidTr="00E11457">
        <w:tc>
          <w:tcPr>
            <w:tcW w:w="2405" w:type="dxa"/>
            <w:shd w:val="clear" w:color="auto" w:fill="8EAADB" w:themeFill="accent1" w:themeFillTint="99"/>
          </w:tcPr>
          <w:p w14:paraId="330FB26C" w14:textId="6830B58C" w:rsidR="00E11457" w:rsidRPr="00E11457" w:rsidRDefault="00E11457" w:rsidP="00D74453">
            <w:pPr>
              <w:rPr>
                <w:rFonts w:ascii="Arial" w:hAnsi="Arial" w:cs="Arial"/>
                <w:b/>
                <w:bCs/>
                <w:sz w:val="24"/>
                <w:szCs w:val="24"/>
              </w:rPr>
            </w:pPr>
            <w:r w:rsidRPr="00E11457">
              <w:rPr>
                <w:rFonts w:ascii="Arial" w:hAnsi="Arial" w:cs="Arial"/>
                <w:b/>
                <w:bCs/>
                <w:sz w:val="24"/>
                <w:szCs w:val="24"/>
              </w:rPr>
              <w:t>CRITERIA</w:t>
            </w:r>
          </w:p>
        </w:tc>
        <w:tc>
          <w:tcPr>
            <w:tcW w:w="6611" w:type="dxa"/>
            <w:shd w:val="clear" w:color="auto" w:fill="8EAADB" w:themeFill="accent1" w:themeFillTint="99"/>
          </w:tcPr>
          <w:p w14:paraId="7C3CA7AE" w14:textId="06310579" w:rsidR="00E11457" w:rsidRPr="00E11457" w:rsidRDefault="00E11457" w:rsidP="00D74453">
            <w:pPr>
              <w:rPr>
                <w:rFonts w:ascii="Arial" w:hAnsi="Arial" w:cs="Arial"/>
                <w:b/>
                <w:bCs/>
                <w:sz w:val="24"/>
                <w:szCs w:val="24"/>
              </w:rPr>
            </w:pPr>
            <w:r w:rsidRPr="00E11457">
              <w:rPr>
                <w:rFonts w:ascii="Arial" w:hAnsi="Arial" w:cs="Arial"/>
                <w:b/>
                <w:bCs/>
                <w:sz w:val="24"/>
                <w:szCs w:val="24"/>
              </w:rPr>
              <w:t>QUALITIES</w:t>
            </w:r>
          </w:p>
        </w:tc>
      </w:tr>
      <w:tr w:rsidR="00E11457" w14:paraId="1ADC19E8" w14:textId="77777777" w:rsidTr="00E11457">
        <w:tc>
          <w:tcPr>
            <w:tcW w:w="2405" w:type="dxa"/>
          </w:tcPr>
          <w:p w14:paraId="32104E90" w14:textId="6458DD38" w:rsidR="00E11457" w:rsidRPr="00C95690" w:rsidRDefault="00E11457" w:rsidP="00D74453">
            <w:pPr>
              <w:rPr>
                <w:rFonts w:ascii="Arial" w:hAnsi="Arial" w:cs="Arial"/>
                <w:b/>
                <w:bCs/>
                <w:sz w:val="24"/>
                <w:szCs w:val="24"/>
              </w:rPr>
            </w:pPr>
            <w:r w:rsidRPr="00C95690">
              <w:rPr>
                <w:rFonts w:ascii="Arial" w:hAnsi="Arial" w:cs="Arial"/>
                <w:b/>
                <w:bCs/>
                <w:sz w:val="24"/>
                <w:szCs w:val="24"/>
              </w:rPr>
              <w:t xml:space="preserve">Qualifications and </w:t>
            </w:r>
            <w:r w:rsidR="00B401A7" w:rsidRPr="00C95690">
              <w:rPr>
                <w:rFonts w:ascii="Arial" w:hAnsi="Arial" w:cs="Arial"/>
                <w:b/>
                <w:bCs/>
                <w:sz w:val="24"/>
                <w:szCs w:val="24"/>
              </w:rPr>
              <w:t>t</w:t>
            </w:r>
            <w:r w:rsidRPr="00C95690">
              <w:rPr>
                <w:rFonts w:ascii="Arial" w:hAnsi="Arial" w:cs="Arial"/>
                <w:b/>
                <w:bCs/>
                <w:sz w:val="24"/>
                <w:szCs w:val="24"/>
              </w:rPr>
              <w:t>raining</w:t>
            </w:r>
          </w:p>
        </w:tc>
        <w:tc>
          <w:tcPr>
            <w:tcW w:w="6611" w:type="dxa"/>
          </w:tcPr>
          <w:p w14:paraId="3418B893" w14:textId="77777777" w:rsidR="00DC752A" w:rsidRPr="00D84A91" w:rsidRDefault="00DC752A" w:rsidP="000F6C98">
            <w:pPr>
              <w:pStyle w:val="ListParagraph"/>
              <w:numPr>
                <w:ilvl w:val="0"/>
                <w:numId w:val="9"/>
              </w:numPr>
              <w:rPr>
                <w:rFonts w:ascii="Arial" w:hAnsi="Arial" w:cs="Arial"/>
              </w:rPr>
            </w:pPr>
            <w:r w:rsidRPr="00D84A91">
              <w:rPr>
                <w:rFonts w:ascii="Arial" w:hAnsi="Arial" w:cs="Arial"/>
              </w:rPr>
              <w:t>GCSE or equivalent English and Maths; educated to A-Level or equivalent</w:t>
            </w:r>
          </w:p>
          <w:p w14:paraId="36A2B3E5" w14:textId="138ACFA5" w:rsidR="000F6C98" w:rsidRPr="00D84A91" w:rsidRDefault="00DC752A" w:rsidP="000F6C98">
            <w:pPr>
              <w:pStyle w:val="ListParagraph"/>
              <w:numPr>
                <w:ilvl w:val="0"/>
                <w:numId w:val="9"/>
              </w:numPr>
              <w:rPr>
                <w:rFonts w:ascii="Arial" w:hAnsi="Arial" w:cs="Arial"/>
              </w:rPr>
            </w:pPr>
            <w:r w:rsidRPr="00D84A91">
              <w:rPr>
                <w:rFonts w:ascii="Arial" w:hAnsi="Arial" w:cs="Arial"/>
              </w:rPr>
              <w:t>Excellent literacy, numeracy and IT skills</w:t>
            </w:r>
          </w:p>
        </w:tc>
      </w:tr>
      <w:tr w:rsidR="00E11457" w14:paraId="5A2B9477" w14:textId="77777777" w:rsidTr="00E11457">
        <w:tc>
          <w:tcPr>
            <w:tcW w:w="2405" w:type="dxa"/>
          </w:tcPr>
          <w:p w14:paraId="08DA983A" w14:textId="09131D92" w:rsidR="00E11457" w:rsidRPr="00C95690" w:rsidRDefault="00E11457" w:rsidP="00D74453">
            <w:pPr>
              <w:rPr>
                <w:rFonts w:ascii="Arial" w:hAnsi="Arial" w:cs="Arial"/>
                <w:b/>
                <w:bCs/>
                <w:sz w:val="24"/>
                <w:szCs w:val="24"/>
              </w:rPr>
            </w:pPr>
            <w:r w:rsidRPr="00C95690">
              <w:rPr>
                <w:rFonts w:ascii="Arial" w:hAnsi="Arial" w:cs="Arial"/>
                <w:b/>
                <w:bCs/>
                <w:sz w:val="24"/>
                <w:szCs w:val="24"/>
              </w:rPr>
              <w:t>Experience</w:t>
            </w:r>
          </w:p>
        </w:tc>
        <w:tc>
          <w:tcPr>
            <w:tcW w:w="6611" w:type="dxa"/>
          </w:tcPr>
          <w:p w14:paraId="6254D5EF" w14:textId="77777777" w:rsidR="00FB231C" w:rsidRPr="00D84A91" w:rsidRDefault="00FB231C" w:rsidP="003A62AC">
            <w:pPr>
              <w:pStyle w:val="ListParagraph"/>
              <w:numPr>
                <w:ilvl w:val="0"/>
                <w:numId w:val="10"/>
              </w:numPr>
              <w:rPr>
                <w:rFonts w:ascii="Arial" w:hAnsi="Arial" w:cs="Arial"/>
              </w:rPr>
            </w:pPr>
            <w:r w:rsidRPr="00D84A91">
              <w:rPr>
                <w:rFonts w:ascii="Arial" w:hAnsi="Arial" w:cs="Arial"/>
              </w:rPr>
              <w:t>Experience of working in an office environment at a senior or managerial level</w:t>
            </w:r>
          </w:p>
          <w:p w14:paraId="06DDA8A1" w14:textId="77777777" w:rsidR="00C35944" w:rsidRPr="00D84A91" w:rsidRDefault="00FB231C" w:rsidP="003A62AC">
            <w:pPr>
              <w:pStyle w:val="ListParagraph"/>
              <w:numPr>
                <w:ilvl w:val="0"/>
                <w:numId w:val="10"/>
              </w:numPr>
              <w:rPr>
                <w:rFonts w:ascii="Arial" w:hAnsi="Arial" w:cs="Arial"/>
              </w:rPr>
            </w:pPr>
            <w:r w:rsidRPr="00D84A91">
              <w:rPr>
                <w:rFonts w:ascii="Arial" w:hAnsi="Arial" w:cs="Arial"/>
              </w:rPr>
              <w:t xml:space="preserve">Book-keeping </w:t>
            </w:r>
            <w:r w:rsidR="00C35944" w:rsidRPr="00D84A91">
              <w:rPr>
                <w:rFonts w:ascii="Arial" w:hAnsi="Arial" w:cs="Arial"/>
              </w:rPr>
              <w:t>or</w:t>
            </w:r>
            <w:r w:rsidRPr="00D84A91">
              <w:rPr>
                <w:rFonts w:ascii="Arial" w:hAnsi="Arial" w:cs="Arial"/>
              </w:rPr>
              <w:t xml:space="preserve"> finance experience</w:t>
            </w:r>
          </w:p>
          <w:p w14:paraId="6BFF4B89" w14:textId="77777777" w:rsidR="00C35944" w:rsidRPr="00D84A91" w:rsidRDefault="00FB231C" w:rsidP="003A62AC">
            <w:pPr>
              <w:pStyle w:val="ListParagraph"/>
              <w:numPr>
                <w:ilvl w:val="0"/>
                <w:numId w:val="10"/>
              </w:numPr>
              <w:rPr>
                <w:rFonts w:ascii="Arial" w:hAnsi="Arial" w:cs="Arial"/>
              </w:rPr>
            </w:pPr>
            <w:r w:rsidRPr="00D84A91">
              <w:rPr>
                <w:rFonts w:ascii="Arial" w:hAnsi="Arial" w:cs="Arial"/>
              </w:rPr>
              <w:t xml:space="preserve">Knowledge </w:t>
            </w:r>
            <w:r w:rsidR="00C35944" w:rsidRPr="00D84A91">
              <w:rPr>
                <w:rFonts w:ascii="Arial" w:hAnsi="Arial" w:cs="Arial"/>
              </w:rPr>
              <w:t>and</w:t>
            </w:r>
            <w:r w:rsidRPr="00D84A91">
              <w:rPr>
                <w:rFonts w:ascii="Arial" w:hAnsi="Arial" w:cs="Arial"/>
              </w:rPr>
              <w:t xml:space="preserve"> experience of managing Health and Safety</w:t>
            </w:r>
            <w:r w:rsidR="00C35944" w:rsidRPr="00D84A91">
              <w:rPr>
                <w:rFonts w:ascii="Arial" w:hAnsi="Arial" w:cs="Arial"/>
              </w:rPr>
              <w:t>,</w:t>
            </w:r>
            <w:r w:rsidRPr="00D84A91">
              <w:rPr>
                <w:rFonts w:ascii="Arial" w:hAnsi="Arial" w:cs="Arial"/>
              </w:rPr>
              <w:t xml:space="preserve"> premises </w:t>
            </w:r>
            <w:r w:rsidR="00C35944" w:rsidRPr="00D84A91">
              <w:rPr>
                <w:rFonts w:ascii="Arial" w:hAnsi="Arial" w:cs="Arial"/>
              </w:rPr>
              <w:t>and</w:t>
            </w:r>
            <w:r w:rsidRPr="00D84A91">
              <w:rPr>
                <w:rFonts w:ascii="Arial" w:hAnsi="Arial" w:cs="Arial"/>
              </w:rPr>
              <w:t xml:space="preserve"> personnel</w:t>
            </w:r>
          </w:p>
          <w:p w14:paraId="450E8C5D" w14:textId="23757467" w:rsidR="00495822" w:rsidRPr="00D84A91" w:rsidRDefault="00FB231C" w:rsidP="003A62AC">
            <w:pPr>
              <w:pStyle w:val="ListParagraph"/>
              <w:numPr>
                <w:ilvl w:val="0"/>
                <w:numId w:val="10"/>
              </w:numPr>
              <w:rPr>
                <w:rFonts w:ascii="Arial" w:hAnsi="Arial" w:cs="Arial"/>
              </w:rPr>
            </w:pPr>
            <w:r w:rsidRPr="00D84A91">
              <w:rPr>
                <w:rFonts w:ascii="Arial" w:hAnsi="Arial" w:cs="Arial"/>
              </w:rPr>
              <w:t>Experience of line managing other staff and ensuring accountability</w:t>
            </w:r>
            <w:r w:rsidR="00102B9B" w:rsidRPr="00D84A91">
              <w:rPr>
                <w:rFonts w:ascii="Arial" w:hAnsi="Arial" w:cs="Arial"/>
              </w:rPr>
              <w:t xml:space="preserve"> </w:t>
            </w:r>
          </w:p>
        </w:tc>
      </w:tr>
      <w:tr w:rsidR="00E11457" w14:paraId="4208B94B" w14:textId="77777777" w:rsidTr="00E11457">
        <w:tc>
          <w:tcPr>
            <w:tcW w:w="2405" w:type="dxa"/>
          </w:tcPr>
          <w:p w14:paraId="28BA94BF" w14:textId="77777777" w:rsidR="00DC752A" w:rsidRDefault="00DC752A" w:rsidP="00D74453">
            <w:pPr>
              <w:rPr>
                <w:rFonts w:ascii="Arial" w:hAnsi="Arial" w:cs="Arial"/>
                <w:b/>
                <w:bCs/>
                <w:sz w:val="24"/>
                <w:szCs w:val="24"/>
              </w:rPr>
            </w:pPr>
          </w:p>
          <w:p w14:paraId="54EB7A69" w14:textId="0DA2F8A4" w:rsidR="00E11457" w:rsidRPr="00C95690" w:rsidRDefault="00DC752A" w:rsidP="00D74453">
            <w:pPr>
              <w:rPr>
                <w:rFonts w:ascii="Arial" w:hAnsi="Arial" w:cs="Arial"/>
                <w:b/>
                <w:bCs/>
                <w:sz w:val="24"/>
                <w:szCs w:val="24"/>
              </w:rPr>
            </w:pPr>
            <w:r>
              <w:rPr>
                <w:rFonts w:ascii="Arial" w:hAnsi="Arial" w:cs="Arial"/>
                <w:b/>
                <w:bCs/>
                <w:sz w:val="24"/>
                <w:szCs w:val="24"/>
              </w:rPr>
              <w:t>K</w:t>
            </w:r>
            <w:r w:rsidR="00B401A7" w:rsidRPr="00C95690">
              <w:rPr>
                <w:rFonts w:ascii="Arial" w:hAnsi="Arial" w:cs="Arial"/>
                <w:b/>
                <w:bCs/>
                <w:sz w:val="24"/>
                <w:szCs w:val="24"/>
              </w:rPr>
              <w:t>nowledge</w:t>
            </w:r>
            <w:r>
              <w:rPr>
                <w:rFonts w:ascii="Arial" w:hAnsi="Arial" w:cs="Arial"/>
                <w:b/>
                <w:bCs/>
                <w:sz w:val="24"/>
                <w:szCs w:val="24"/>
              </w:rPr>
              <w:t xml:space="preserve"> and skills</w:t>
            </w:r>
          </w:p>
        </w:tc>
        <w:tc>
          <w:tcPr>
            <w:tcW w:w="6611" w:type="dxa"/>
          </w:tcPr>
          <w:p w14:paraId="6471A7C4" w14:textId="77777777" w:rsidR="003D73BE" w:rsidRPr="00D84A91" w:rsidRDefault="002474D3" w:rsidP="008430F6">
            <w:pPr>
              <w:pStyle w:val="ListParagraph"/>
              <w:numPr>
                <w:ilvl w:val="0"/>
                <w:numId w:val="10"/>
              </w:numPr>
              <w:rPr>
                <w:rFonts w:ascii="Arial" w:hAnsi="Arial" w:cs="Arial"/>
              </w:rPr>
            </w:pPr>
            <w:r w:rsidRPr="00D84A91">
              <w:rPr>
                <w:rFonts w:ascii="Arial" w:hAnsi="Arial" w:cs="Arial"/>
              </w:rPr>
              <w:t xml:space="preserve"> </w:t>
            </w:r>
            <w:r w:rsidR="003D73BE" w:rsidRPr="00D84A91">
              <w:rPr>
                <w:rFonts w:ascii="Arial" w:hAnsi="Arial" w:cs="Arial"/>
              </w:rPr>
              <w:t>Knowledge of finance, health and safety, premises and personnel issues, preferably in a school environment</w:t>
            </w:r>
          </w:p>
          <w:p w14:paraId="787E028D" w14:textId="77777777" w:rsidR="003040DE" w:rsidRPr="00D84A91" w:rsidRDefault="003D73BE" w:rsidP="008430F6">
            <w:pPr>
              <w:pStyle w:val="ListParagraph"/>
              <w:numPr>
                <w:ilvl w:val="0"/>
                <w:numId w:val="10"/>
              </w:numPr>
              <w:rPr>
                <w:rFonts w:ascii="Arial" w:hAnsi="Arial" w:cs="Arial"/>
              </w:rPr>
            </w:pPr>
            <w:r w:rsidRPr="00D84A91">
              <w:rPr>
                <w:rFonts w:ascii="Arial" w:hAnsi="Arial" w:cs="Arial"/>
              </w:rPr>
              <w:t>The ability to maintain a welcoming, friendly environment in the school office at all times, even when under pressure</w:t>
            </w:r>
          </w:p>
          <w:p w14:paraId="36833FEC" w14:textId="77777777" w:rsidR="003040DE" w:rsidRPr="00D84A91" w:rsidRDefault="003D73BE" w:rsidP="008430F6">
            <w:pPr>
              <w:pStyle w:val="ListParagraph"/>
              <w:numPr>
                <w:ilvl w:val="0"/>
                <w:numId w:val="10"/>
              </w:numPr>
              <w:rPr>
                <w:rFonts w:ascii="Arial" w:hAnsi="Arial" w:cs="Arial"/>
              </w:rPr>
            </w:pPr>
            <w:r w:rsidRPr="00D84A91">
              <w:rPr>
                <w:rFonts w:ascii="Arial" w:hAnsi="Arial" w:cs="Arial"/>
              </w:rPr>
              <w:t>Understanding of safeguarding policy and practice</w:t>
            </w:r>
          </w:p>
          <w:p w14:paraId="484C2090" w14:textId="77777777" w:rsidR="00D84A91" w:rsidRPr="00D84A91" w:rsidRDefault="003D73BE" w:rsidP="008430F6">
            <w:pPr>
              <w:pStyle w:val="ListParagraph"/>
              <w:numPr>
                <w:ilvl w:val="0"/>
                <w:numId w:val="10"/>
              </w:numPr>
              <w:rPr>
                <w:rFonts w:ascii="Arial" w:hAnsi="Arial" w:cs="Arial"/>
              </w:rPr>
            </w:pPr>
            <w:r w:rsidRPr="00D84A91">
              <w:rPr>
                <w:rFonts w:ascii="Arial" w:hAnsi="Arial" w:cs="Arial"/>
              </w:rPr>
              <w:t>The ability to negotiate and appreciate the views of others whilst ensuring tasks delegated to others are completed to a consistently high standard</w:t>
            </w:r>
          </w:p>
          <w:p w14:paraId="19EBD35C" w14:textId="77777777" w:rsidR="00D84A91" w:rsidRPr="00D84A91" w:rsidRDefault="003D73BE" w:rsidP="008430F6">
            <w:pPr>
              <w:pStyle w:val="ListParagraph"/>
              <w:numPr>
                <w:ilvl w:val="0"/>
                <w:numId w:val="10"/>
              </w:numPr>
              <w:rPr>
                <w:rFonts w:ascii="Arial" w:hAnsi="Arial" w:cs="Arial"/>
              </w:rPr>
            </w:pPr>
            <w:r w:rsidRPr="00D84A91">
              <w:rPr>
                <w:rFonts w:ascii="Arial" w:hAnsi="Arial" w:cs="Arial"/>
              </w:rPr>
              <w:t>The ability to build relationships with school stakeholders at all levels: Senior Leadership Team, teachers, support staff, office staff, governors, parents and pupils</w:t>
            </w:r>
          </w:p>
          <w:p w14:paraId="2EEDA19D" w14:textId="77777777" w:rsidR="00D84A91" w:rsidRPr="00D84A91" w:rsidRDefault="003D73BE" w:rsidP="008430F6">
            <w:pPr>
              <w:pStyle w:val="ListParagraph"/>
              <w:numPr>
                <w:ilvl w:val="0"/>
                <w:numId w:val="10"/>
              </w:numPr>
              <w:rPr>
                <w:rFonts w:ascii="Arial" w:hAnsi="Arial" w:cs="Arial"/>
              </w:rPr>
            </w:pPr>
            <w:r w:rsidRPr="00D84A91">
              <w:rPr>
                <w:rFonts w:ascii="Arial" w:hAnsi="Arial" w:cs="Arial"/>
              </w:rPr>
              <w:t>Ability to make decisions based on sound evidence and research</w:t>
            </w:r>
          </w:p>
          <w:p w14:paraId="724C03A7" w14:textId="77777777" w:rsidR="00D84A91" w:rsidRPr="00D84A91" w:rsidRDefault="003D73BE" w:rsidP="008430F6">
            <w:pPr>
              <w:pStyle w:val="ListParagraph"/>
              <w:numPr>
                <w:ilvl w:val="0"/>
                <w:numId w:val="10"/>
              </w:numPr>
              <w:rPr>
                <w:rFonts w:ascii="Arial" w:hAnsi="Arial" w:cs="Arial"/>
              </w:rPr>
            </w:pPr>
            <w:r w:rsidRPr="00D84A91">
              <w:rPr>
                <w:rFonts w:ascii="Arial" w:hAnsi="Arial" w:cs="Arial"/>
              </w:rPr>
              <w:t>Willingness to take full ownership and accountability over areas of responsibility set out in the Job Description</w:t>
            </w:r>
          </w:p>
          <w:p w14:paraId="68C3FE89" w14:textId="15748343" w:rsidR="002474D3" w:rsidRPr="00D84A91" w:rsidRDefault="003D73BE" w:rsidP="008430F6">
            <w:pPr>
              <w:pStyle w:val="ListParagraph"/>
              <w:numPr>
                <w:ilvl w:val="0"/>
                <w:numId w:val="10"/>
              </w:numPr>
              <w:rPr>
                <w:rFonts w:ascii="Arial" w:hAnsi="Arial" w:cs="Arial"/>
              </w:rPr>
            </w:pPr>
            <w:r w:rsidRPr="00D84A91">
              <w:rPr>
                <w:rFonts w:ascii="Arial" w:hAnsi="Arial" w:cs="Arial"/>
              </w:rPr>
              <w:t>Ability to look outwards and work with Business Manager colleagues in different partnership schools and schools within ODST to ensure systems, policies and procedures adopted reflect local and national best practic</w:t>
            </w:r>
            <w:r w:rsidR="003040DE" w:rsidRPr="00D84A91">
              <w:rPr>
                <w:rFonts w:ascii="Arial" w:hAnsi="Arial" w:cs="Arial"/>
              </w:rPr>
              <w:t>e</w:t>
            </w:r>
          </w:p>
        </w:tc>
      </w:tr>
      <w:tr w:rsidR="00E11457" w14:paraId="63385180" w14:textId="77777777" w:rsidTr="00E11457">
        <w:tc>
          <w:tcPr>
            <w:tcW w:w="2405" w:type="dxa"/>
          </w:tcPr>
          <w:p w14:paraId="63B93ED2" w14:textId="7C16CDE0" w:rsidR="00E11457" w:rsidRPr="00C95690" w:rsidRDefault="00B401A7" w:rsidP="00D74453">
            <w:pPr>
              <w:rPr>
                <w:rFonts w:ascii="Arial" w:hAnsi="Arial" w:cs="Arial"/>
                <w:b/>
                <w:bCs/>
                <w:sz w:val="24"/>
                <w:szCs w:val="24"/>
              </w:rPr>
            </w:pPr>
            <w:r w:rsidRPr="00C95690">
              <w:rPr>
                <w:rFonts w:ascii="Arial" w:hAnsi="Arial" w:cs="Arial"/>
                <w:b/>
                <w:bCs/>
                <w:sz w:val="24"/>
                <w:szCs w:val="24"/>
              </w:rPr>
              <w:t>Personal qualities</w:t>
            </w:r>
          </w:p>
        </w:tc>
        <w:tc>
          <w:tcPr>
            <w:tcW w:w="6611" w:type="dxa"/>
          </w:tcPr>
          <w:p w14:paraId="2543922A" w14:textId="2C4B2BA7" w:rsidR="00D84A91" w:rsidRPr="00D84A91" w:rsidRDefault="00D84A91" w:rsidP="001918CA">
            <w:pPr>
              <w:pStyle w:val="4Bulletedcopyblue"/>
              <w:numPr>
                <w:ilvl w:val="0"/>
                <w:numId w:val="11"/>
              </w:numPr>
              <w:spacing w:after="0"/>
              <w:rPr>
                <w:sz w:val="22"/>
                <w:szCs w:val="22"/>
                <w:lang w:val="en-GB" w:eastAsia="en-GB"/>
              </w:rPr>
            </w:pPr>
            <w:r w:rsidRPr="00D84A91">
              <w:rPr>
                <w:sz w:val="22"/>
                <w:szCs w:val="22"/>
              </w:rPr>
              <w:t>Excellent interpersonal, organisational and communication skills</w:t>
            </w:r>
          </w:p>
          <w:p w14:paraId="2F35B35F" w14:textId="7199684F"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Highly organised</w:t>
            </w:r>
          </w:p>
          <w:p w14:paraId="5FD0776D"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Pays rigorous attention to correct procedures, presentation and detail</w:t>
            </w:r>
          </w:p>
          <w:p w14:paraId="149AF587"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Able to maintain strict confidentiality at all times.</w:t>
            </w:r>
          </w:p>
          <w:p w14:paraId="3D69C255"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Highly developed interpersonal skills</w:t>
            </w:r>
          </w:p>
          <w:p w14:paraId="163D2E00"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Flexible</w:t>
            </w:r>
          </w:p>
          <w:p w14:paraId="78A63B37"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Able to use initiative</w:t>
            </w:r>
          </w:p>
          <w:p w14:paraId="50013B24"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Excellent team player</w:t>
            </w:r>
          </w:p>
          <w:p w14:paraId="29232BDD"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Ability to work under pressure and meet deadlines</w:t>
            </w:r>
          </w:p>
          <w:p w14:paraId="5352DA19"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Willing to contribute to the wider life of the school</w:t>
            </w:r>
          </w:p>
          <w:p w14:paraId="41B75135" w14:textId="77777777" w:rsidR="00D84A91" w:rsidRPr="00D84A91" w:rsidRDefault="007B4C76" w:rsidP="001918CA">
            <w:pPr>
              <w:pStyle w:val="4Bulletedcopyblue"/>
              <w:numPr>
                <w:ilvl w:val="0"/>
                <w:numId w:val="11"/>
              </w:numPr>
              <w:spacing w:after="0"/>
              <w:rPr>
                <w:sz w:val="22"/>
                <w:szCs w:val="22"/>
                <w:lang w:val="en-GB" w:eastAsia="en-GB"/>
              </w:rPr>
            </w:pPr>
            <w:r w:rsidRPr="00D84A91">
              <w:rPr>
                <w:sz w:val="22"/>
                <w:szCs w:val="22"/>
              </w:rPr>
              <w:t>Commitment to promoting the values of the school and getting the best outcomes for all pupils</w:t>
            </w:r>
          </w:p>
          <w:p w14:paraId="27094B07" w14:textId="0F40BDA0" w:rsidR="007B4C76" w:rsidRPr="00D84A91" w:rsidRDefault="007B4C76" w:rsidP="001918CA">
            <w:pPr>
              <w:pStyle w:val="4Bulletedcopyblue"/>
              <w:numPr>
                <w:ilvl w:val="0"/>
                <w:numId w:val="11"/>
              </w:numPr>
              <w:spacing w:after="0"/>
              <w:rPr>
                <w:sz w:val="22"/>
                <w:szCs w:val="22"/>
                <w:lang w:val="en-GB" w:eastAsia="en-GB"/>
              </w:rPr>
            </w:pPr>
            <w:r w:rsidRPr="00D84A91">
              <w:rPr>
                <w:sz w:val="22"/>
                <w:szCs w:val="22"/>
              </w:rPr>
              <w:t>Commitment to safeguarding and equality</w:t>
            </w:r>
          </w:p>
          <w:p w14:paraId="54ABF08E" w14:textId="2A902622" w:rsidR="00D84A91" w:rsidRPr="00D84A91" w:rsidRDefault="00D84A91" w:rsidP="001918CA">
            <w:pPr>
              <w:pStyle w:val="4Bulletedcopyblue"/>
              <w:numPr>
                <w:ilvl w:val="0"/>
                <w:numId w:val="11"/>
              </w:numPr>
              <w:spacing w:after="0"/>
              <w:rPr>
                <w:sz w:val="22"/>
                <w:szCs w:val="22"/>
                <w:lang w:val="en-GB" w:eastAsia="en-GB"/>
              </w:rPr>
            </w:pPr>
            <w:r w:rsidRPr="00D84A91">
              <w:rPr>
                <w:sz w:val="22"/>
                <w:szCs w:val="22"/>
              </w:rPr>
              <w:t>Excellent interpersonal, organisational and communication skills</w:t>
            </w:r>
          </w:p>
        </w:tc>
      </w:tr>
    </w:tbl>
    <w:p w14:paraId="38C8CF7D" w14:textId="77777777" w:rsidR="00E11457" w:rsidRPr="00D74453" w:rsidRDefault="00E11457" w:rsidP="00D74453">
      <w:pPr>
        <w:spacing w:after="0"/>
        <w:rPr>
          <w:rFonts w:ascii="Arial" w:hAnsi="Arial" w:cs="Arial"/>
          <w:sz w:val="24"/>
          <w:szCs w:val="24"/>
        </w:rPr>
      </w:pPr>
    </w:p>
    <w:sectPr w:rsidR="00E11457" w:rsidRPr="00D74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282FDA"/>
    <w:multiLevelType w:val="hybridMultilevel"/>
    <w:tmpl w:val="D0F6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4F5C"/>
    <w:multiLevelType w:val="hybridMultilevel"/>
    <w:tmpl w:val="AA5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4BF4"/>
    <w:multiLevelType w:val="hybridMultilevel"/>
    <w:tmpl w:val="3B9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55E8"/>
    <w:multiLevelType w:val="hybridMultilevel"/>
    <w:tmpl w:val="0C00D9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882FE8"/>
    <w:multiLevelType w:val="hybridMultilevel"/>
    <w:tmpl w:val="3D90491C"/>
    <w:lvl w:ilvl="0" w:tplc="C21077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45259"/>
    <w:multiLevelType w:val="hybridMultilevel"/>
    <w:tmpl w:val="B4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B4EB4"/>
    <w:multiLevelType w:val="hybridMultilevel"/>
    <w:tmpl w:val="11B8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21C56"/>
    <w:multiLevelType w:val="hybridMultilevel"/>
    <w:tmpl w:val="85DA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95317"/>
    <w:multiLevelType w:val="hybridMultilevel"/>
    <w:tmpl w:val="B746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D58BE"/>
    <w:multiLevelType w:val="hybridMultilevel"/>
    <w:tmpl w:val="7D96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954B60"/>
    <w:multiLevelType w:val="hybridMultilevel"/>
    <w:tmpl w:val="C3AE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B7FEB"/>
    <w:multiLevelType w:val="hybridMultilevel"/>
    <w:tmpl w:val="6868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F062E"/>
    <w:multiLevelType w:val="hybridMultilevel"/>
    <w:tmpl w:val="88A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43BE4"/>
    <w:multiLevelType w:val="hybridMultilevel"/>
    <w:tmpl w:val="D2661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29583B"/>
    <w:multiLevelType w:val="hybridMultilevel"/>
    <w:tmpl w:val="D9E4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9C2692"/>
    <w:multiLevelType w:val="hybridMultilevel"/>
    <w:tmpl w:val="B354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F7CA3"/>
    <w:multiLevelType w:val="hybridMultilevel"/>
    <w:tmpl w:val="A044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86183"/>
    <w:multiLevelType w:val="hybridMultilevel"/>
    <w:tmpl w:val="550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522619596">
    <w:abstractNumId w:val="6"/>
  </w:num>
  <w:num w:numId="2" w16cid:durableId="530386918">
    <w:abstractNumId w:val="4"/>
  </w:num>
  <w:num w:numId="3" w16cid:durableId="2032948072">
    <w:abstractNumId w:val="3"/>
  </w:num>
  <w:num w:numId="4" w16cid:durableId="62720618">
    <w:abstractNumId w:val="7"/>
  </w:num>
  <w:num w:numId="5" w16cid:durableId="1083987256">
    <w:abstractNumId w:val="2"/>
  </w:num>
  <w:num w:numId="6" w16cid:durableId="2020811400">
    <w:abstractNumId w:val="15"/>
  </w:num>
  <w:num w:numId="7" w16cid:durableId="1357854938">
    <w:abstractNumId w:val="18"/>
  </w:num>
  <w:num w:numId="8" w16cid:durableId="1243639421">
    <w:abstractNumId w:val="16"/>
  </w:num>
  <w:num w:numId="9" w16cid:durableId="887036457">
    <w:abstractNumId w:val="9"/>
  </w:num>
  <w:num w:numId="10" w16cid:durableId="1322998969">
    <w:abstractNumId w:val="14"/>
  </w:num>
  <w:num w:numId="11" w16cid:durableId="637303388">
    <w:abstractNumId w:val="13"/>
  </w:num>
  <w:num w:numId="12" w16cid:durableId="217666771">
    <w:abstractNumId w:val="12"/>
  </w:num>
  <w:num w:numId="13" w16cid:durableId="1504859998">
    <w:abstractNumId w:val="0"/>
  </w:num>
  <w:num w:numId="14" w16cid:durableId="1073238821">
    <w:abstractNumId w:val="1"/>
  </w:num>
  <w:num w:numId="15" w16cid:durableId="897395950">
    <w:abstractNumId w:val="17"/>
  </w:num>
  <w:num w:numId="16" w16cid:durableId="1282107524">
    <w:abstractNumId w:val="8"/>
  </w:num>
  <w:num w:numId="17" w16cid:durableId="325597496">
    <w:abstractNumId w:val="11"/>
  </w:num>
  <w:num w:numId="18" w16cid:durableId="624894595">
    <w:abstractNumId w:val="5"/>
  </w:num>
  <w:num w:numId="19" w16cid:durableId="3549613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39"/>
    <w:rsid w:val="00026577"/>
    <w:rsid w:val="00045573"/>
    <w:rsid w:val="00093DE2"/>
    <w:rsid w:val="000B5FAF"/>
    <w:rsid w:val="000E6A54"/>
    <w:rsid w:val="000F6C98"/>
    <w:rsid w:val="00102B9B"/>
    <w:rsid w:val="00116BD0"/>
    <w:rsid w:val="00132C3D"/>
    <w:rsid w:val="00143E31"/>
    <w:rsid w:val="0018604B"/>
    <w:rsid w:val="001918CA"/>
    <w:rsid w:val="001A45DA"/>
    <w:rsid w:val="001C3C3C"/>
    <w:rsid w:val="001F51FD"/>
    <w:rsid w:val="002016B0"/>
    <w:rsid w:val="00214198"/>
    <w:rsid w:val="002474D3"/>
    <w:rsid w:val="0027308A"/>
    <w:rsid w:val="002745D0"/>
    <w:rsid w:val="00284272"/>
    <w:rsid w:val="002A41EB"/>
    <w:rsid w:val="002B603B"/>
    <w:rsid w:val="003040DE"/>
    <w:rsid w:val="00360393"/>
    <w:rsid w:val="003A30D2"/>
    <w:rsid w:val="003A62AC"/>
    <w:rsid w:val="003D73BE"/>
    <w:rsid w:val="003E6A05"/>
    <w:rsid w:val="00431C00"/>
    <w:rsid w:val="00432C7E"/>
    <w:rsid w:val="00457EFC"/>
    <w:rsid w:val="00495822"/>
    <w:rsid w:val="004A6306"/>
    <w:rsid w:val="004E70CC"/>
    <w:rsid w:val="00521D7B"/>
    <w:rsid w:val="00523DC7"/>
    <w:rsid w:val="00567009"/>
    <w:rsid w:val="0060226B"/>
    <w:rsid w:val="00612451"/>
    <w:rsid w:val="00622BC5"/>
    <w:rsid w:val="00636495"/>
    <w:rsid w:val="006B0D37"/>
    <w:rsid w:val="006B3AB7"/>
    <w:rsid w:val="006C3AC8"/>
    <w:rsid w:val="006F597B"/>
    <w:rsid w:val="006F5C0D"/>
    <w:rsid w:val="00710939"/>
    <w:rsid w:val="00724085"/>
    <w:rsid w:val="00727B74"/>
    <w:rsid w:val="0073339A"/>
    <w:rsid w:val="00794B7B"/>
    <w:rsid w:val="007B4C76"/>
    <w:rsid w:val="007C6F5C"/>
    <w:rsid w:val="007F7738"/>
    <w:rsid w:val="008430F6"/>
    <w:rsid w:val="00893529"/>
    <w:rsid w:val="008E0B3C"/>
    <w:rsid w:val="00977063"/>
    <w:rsid w:val="00987EB9"/>
    <w:rsid w:val="0099034F"/>
    <w:rsid w:val="009C2B6A"/>
    <w:rsid w:val="009C6684"/>
    <w:rsid w:val="009E5ED8"/>
    <w:rsid w:val="009F3D2E"/>
    <w:rsid w:val="00A073FE"/>
    <w:rsid w:val="00A75DAA"/>
    <w:rsid w:val="00A9215C"/>
    <w:rsid w:val="00AA5CD2"/>
    <w:rsid w:val="00AB5575"/>
    <w:rsid w:val="00B338CC"/>
    <w:rsid w:val="00B401A7"/>
    <w:rsid w:val="00BE2427"/>
    <w:rsid w:val="00C35944"/>
    <w:rsid w:val="00C44975"/>
    <w:rsid w:val="00C61E13"/>
    <w:rsid w:val="00C76B23"/>
    <w:rsid w:val="00C95690"/>
    <w:rsid w:val="00D10066"/>
    <w:rsid w:val="00D35170"/>
    <w:rsid w:val="00D74453"/>
    <w:rsid w:val="00D84A91"/>
    <w:rsid w:val="00D93C9D"/>
    <w:rsid w:val="00D952A0"/>
    <w:rsid w:val="00D95445"/>
    <w:rsid w:val="00DA7B5F"/>
    <w:rsid w:val="00DC752A"/>
    <w:rsid w:val="00DE1AB0"/>
    <w:rsid w:val="00E11457"/>
    <w:rsid w:val="00E31172"/>
    <w:rsid w:val="00E31C33"/>
    <w:rsid w:val="00E51C83"/>
    <w:rsid w:val="00E57C84"/>
    <w:rsid w:val="00E80B92"/>
    <w:rsid w:val="00E85CEF"/>
    <w:rsid w:val="00EB1517"/>
    <w:rsid w:val="00ED4E75"/>
    <w:rsid w:val="00F25239"/>
    <w:rsid w:val="00FA6CDA"/>
    <w:rsid w:val="00FB231C"/>
    <w:rsid w:val="00FF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F1FA6F"/>
  <w15:chartTrackingRefBased/>
  <w15:docId w15:val="{50417BD3-DB4D-4F71-BC6A-8EE155E0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A"/>
    <w:pPr>
      <w:ind w:left="720"/>
      <w:contextualSpacing/>
    </w:pPr>
  </w:style>
  <w:style w:type="paragraph" w:customStyle="1" w:styleId="4Bulletedcopyblue">
    <w:name w:val="4 Bulleted copy blue"/>
    <w:basedOn w:val="Normal"/>
    <w:qFormat/>
    <w:rsid w:val="006B0D37"/>
    <w:pPr>
      <w:numPr>
        <w:numId w:val="7"/>
      </w:numPr>
      <w:spacing w:after="60" w:line="240" w:lineRule="auto"/>
    </w:pPr>
    <w:rPr>
      <w:rFonts w:ascii="Arial" w:eastAsia="MS Mincho" w:hAnsi="Arial" w:cs="Arial"/>
      <w:kern w:val="0"/>
      <w:sz w:val="20"/>
      <w:szCs w:val="20"/>
      <w:lang w:val="en-US"/>
      <w14:ligatures w14:val="none"/>
    </w:rPr>
  </w:style>
  <w:style w:type="table" w:styleId="TableGrid">
    <w:name w:val="Table Grid"/>
    <w:basedOn w:val="TableNormal"/>
    <w:uiPriority w:val="39"/>
    <w:rsid w:val="00E1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9313453 headteacher.3453</dc:creator>
  <cp:keywords/>
  <dc:description/>
  <cp:lastModifiedBy>9313453 headteacher.3453</cp:lastModifiedBy>
  <cp:revision>2</cp:revision>
  <dcterms:created xsi:type="dcterms:W3CDTF">2023-05-15T10:15:00Z</dcterms:created>
  <dcterms:modified xsi:type="dcterms:W3CDTF">2023-05-15T10:15:00Z</dcterms:modified>
</cp:coreProperties>
</file>